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90652" cy="802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5547" t="22181" r="19382" b="65551"/>
                    <a:stretch>
                      <a:fillRect/>
                    </a:stretch>
                  </pic:blipFill>
                  <pic:spPr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EC and Board of Directors’ Motion Form</w:t>
      </w: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 of Board Meeting:  August 25, 2018</w:t>
      </w:r>
      <w:r>
        <w:rPr>
          <w:rFonts w:ascii="Calibri" w:eastAsia="Calibri" w:hAnsi="Calibri" w:cs="Calibri"/>
          <w:b/>
          <w:color w:val="000000"/>
        </w:rPr>
        <w:tab/>
        <w:t xml:space="preserve">Motion #: </w:t>
      </w:r>
      <w:r w:rsidR="00C04623">
        <w:rPr>
          <w:rFonts w:ascii="Calibri" w:eastAsia="Calibri" w:hAnsi="Calibri" w:cs="Calibri"/>
          <w:b/>
          <w:color w:val="000000"/>
        </w:rPr>
        <w:t>2018August3</w:t>
      </w:r>
    </w:p>
    <w:p w:rsidR="0056153E" w:rsidRDefault="0056153E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:rsidR="0056153E" w:rsidRDefault="0056153E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Moved by: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Seconded by:  </w:t>
      </w:r>
    </w:p>
    <w:p w:rsidR="0056153E" w:rsidRDefault="003B344D">
      <w:pPr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Bottom of Form</w:t>
      </w: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color w:val="000000"/>
        </w:rPr>
        <w:t>Dear Board of Directors, please find this motion for approval.</w:t>
      </w:r>
      <w:r>
        <w:rPr>
          <w:rFonts w:ascii="Calibri" w:eastAsia="Calibri" w:hAnsi="Calibri" w:cs="Calibri"/>
          <w:color w:val="000000"/>
        </w:rPr>
        <w:br/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WHEREAS…  </w:t>
      </w: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56153E" w:rsidRDefault="003B34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Whereas assessment is an integral part of high quality teaching and learning</w:t>
      </w:r>
    </w:p>
    <w:p w:rsidR="0056153E" w:rsidRDefault="003B34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3E" w:rsidRDefault="003B34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Whereas CCSS has taken a strong position on the necessity of including history-social studies in statewide assessments</w:t>
      </w:r>
    </w:p>
    <w:p w:rsidR="0056153E" w:rsidRDefault="003B34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3E" w:rsidRDefault="003B34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Whereas assessment is not explicitly addressed in any standing committee work</w:t>
      </w:r>
    </w:p>
    <w:p w:rsidR="0056153E" w:rsidRDefault="003B34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rFonts w:ascii="Calibri" w:eastAsia="Calibri" w:hAnsi="Calibri" w:cs="Calibri"/>
        </w:rPr>
        <w:t xml:space="preserve">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BE IT RESOLVED THAT…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:rsidR="0056153E" w:rsidRDefault="003B34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it resolved that the standing committee of Curriculum and Instruction be retitled Curriculum, Instruction, and Assessment and that their committee purpose be amended to now include the following responsibilities:</w:t>
      </w:r>
    </w:p>
    <w:p w:rsidR="0056153E" w:rsidRDefault="00561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:rsidR="0056153E" w:rsidRDefault="003B344D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Advise the Board of Directors of significant developments in curriculum and instruction that may require a response from the Council.</w:t>
      </w:r>
    </w:p>
    <w:p w:rsidR="0056153E" w:rsidRDefault="003B344D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Advise the Board of Directors of strategies to promote the implementation of high quality social studies education in the schools of California.</w:t>
      </w:r>
    </w:p>
    <w:p w:rsidR="0056153E" w:rsidRDefault="003B344D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and promote participation of CCSS members on state bodies developing standards, frameworks, instructional materials, assessments, and other documents and programs of the social studies.</w:t>
      </w:r>
    </w:p>
    <w:p w:rsidR="0056153E" w:rsidRDefault="003B344D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and promote participation of CCSS members on state bodies that serve as evaluators of statewide documents, assessments, and programs in social studies.</w:t>
      </w:r>
    </w:p>
    <w:p w:rsidR="0056153E" w:rsidRDefault="003B344D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Provide California educators with information, resources, and support for implementing California history-social science standards-based instruction and assessments using the California History-Social Science Curriculum Framework as the guide.</w:t>
      </w:r>
    </w:p>
    <w:p w:rsidR="0056153E" w:rsidRDefault="003B344D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Calibri" w:eastAsia="Calibri" w:hAnsi="Calibri" w:cs="Calibri"/>
        </w:rPr>
      </w:pPr>
      <w:bookmarkStart w:id="1" w:name="_4nlqckswqhfy" w:colFirst="0" w:colLast="0"/>
      <w:bookmarkEnd w:id="1"/>
      <w:r>
        <w:rPr>
          <w:rFonts w:ascii="Calibri" w:eastAsia="Calibri" w:hAnsi="Calibri" w:cs="Calibri"/>
        </w:rPr>
        <w:t>Support our members with information, resources, and tools for advocacy of high-quality curriculum, instruction, and assessment in social studies at the local, state, and federal levels.</w:t>
      </w: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:rsidR="0056153E" w:rsidRDefault="0056153E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</w:rPr>
      </w:pPr>
    </w:p>
    <w:p w:rsidR="0056153E" w:rsidRDefault="0056153E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Outcome of the motion amendment</w:t>
      </w:r>
      <w:proofErr w:type="gramStart"/>
      <w:r>
        <w:rPr>
          <w:rFonts w:ascii="Calibri" w:eastAsia="Calibri" w:hAnsi="Calibri" w:cs="Calibri"/>
          <w:b/>
          <w:color w:val="000000"/>
        </w:rPr>
        <w:t>:         passed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failed   </w:t>
      </w:r>
      <w:r>
        <w:rPr>
          <w:rFonts w:ascii="Calibri" w:eastAsia="Calibri" w:hAnsi="Calibri" w:cs="Calibri"/>
          <w:b/>
          <w:color w:val="000000"/>
        </w:rPr>
        <w:tab/>
        <w:t xml:space="preserve">     tabled</w:t>
      </w:r>
    </w:p>
    <w:p w:rsidR="0056153E" w:rsidRDefault="0056153E">
      <w:pPr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2" w:name="_GoBack"/>
      <w:bookmarkEnd w:id="2"/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ACTIONS REQUIRED:</w:t>
      </w: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By: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 of completion: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 xml:space="preserve"> 2.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By: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Date of completion: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By: </w:t>
      </w: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 of Completion: </w:t>
      </w:r>
    </w:p>
    <w:p w:rsidR="0056153E" w:rsidRDefault="005615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:rsidR="0056153E" w:rsidRDefault="003B34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BUDGET ALLOCATION:    Amount ___________    Budget Category _______________</w:t>
      </w:r>
    </w:p>
    <w:sectPr w:rsidR="0056153E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FA2"/>
    <w:multiLevelType w:val="multilevel"/>
    <w:tmpl w:val="D8BA0C0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E"/>
    <w:rsid w:val="003B344D"/>
    <w:rsid w:val="0056153E"/>
    <w:rsid w:val="00C0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Vicario</dc:creator>
  <cp:lastModifiedBy>Avi Black</cp:lastModifiedBy>
  <cp:revision>2</cp:revision>
  <dcterms:created xsi:type="dcterms:W3CDTF">2018-08-26T13:00:00Z</dcterms:created>
  <dcterms:modified xsi:type="dcterms:W3CDTF">2018-08-26T13:00:00Z</dcterms:modified>
</cp:coreProperties>
</file>