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479B0B" w14:textId="56B95F3C" w:rsidR="009D24E0" w:rsidRPr="001D675C" w:rsidRDefault="009D24E0" w:rsidP="001D675C">
      <w:pPr>
        <w:pStyle w:val="NoSpacing"/>
        <w:jc w:val="center"/>
        <w:rPr>
          <w:b/>
        </w:rPr>
      </w:pPr>
      <w:bookmarkStart w:id="0" w:name="_GoBack"/>
      <w:bookmarkEnd w:id="0"/>
      <w:r w:rsidRPr="001D675C">
        <w:rPr>
          <w:b/>
        </w:rPr>
        <w:t>CCSS COMMITTEE MEETING DAY</w:t>
      </w:r>
      <w:r w:rsidR="001D675C">
        <w:rPr>
          <w:b/>
        </w:rPr>
        <w:t xml:space="preserve"> - </w:t>
      </w:r>
      <w:r w:rsidR="000C72A2" w:rsidRPr="001D675C">
        <w:rPr>
          <w:b/>
        </w:rPr>
        <w:t>AUGUST 2</w:t>
      </w:r>
      <w:r w:rsidR="006D63CA">
        <w:rPr>
          <w:b/>
        </w:rPr>
        <w:t>5</w:t>
      </w:r>
      <w:r w:rsidR="000C72A2" w:rsidRPr="001D675C">
        <w:rPr>
          <w:b/>
        </w:rPr>
        <w:t>, 201</w:t>
      </w:r>
      <w:r w:rsidR="006D63CA">
        <w:rPr>
          <w:b/>
        </w:rPr>
        <w:t>8</w:t>
      </w:r>
    </w:p>
    <w:p w14:paraId="0813E385" w14:textId="77777777" w:rsidR="009D24E0" w:rsidRPr="001D675C" w:rsidRDefault="009D24E0" w:rsidP="00516556">
      <w:pPr>
        <w:pStyle w:val="NoSpacing"/>
        <w:jc w:val="center"/>
        <w:rPr>
          <w:b/>
        </w:rPr>
      </w:pPr>
      <w:r w:rsidRPr="001D675C">
        <w:rPr>
          <w:b/>
        </w:rPr>
        <w:t xml:space="preserve">GOVERNMENTAL RELATIONS COMMITTEE </w:t>
      </w:r>
      <w:r w:rsidR="000C72A2" w:rsidRPr="001D675C">
        <w:rPr>
          <w:b/>
        </w:rPr>
        <w:t>–</w:t>
      </w:r>
      <w:r w:rsidRPr="001D675C">
        <w:rPr>
          <w:b/>
        </w:rPr>
        <w:t xml:space="preserve"> AGENDA</w:t>
      </w:r>
    </w:p>
    <w:p w14:paraId="08CFEDD2" w14:textId="77777777" w:rsidR="001D675C" w:rsidRPr="001D675C" w:rsidRDefault="001D675C" w:rsidP="001D675C">
      <w:pPr>
        <w:pStyle w:val="NoSpacing"/>
        <w:rPr>
          <w:b/>
        </w:rPr>
      </w:pPr>
    </w:p>
    <w:p w14:paraId="7C5EF20D" w14:textId="77777777" w:rsidR="006D63CA" w:rsidRDefault="009D24E0" w:rsidP="006D63CA">
      <w:pPr>
        <w:pStyle w:val="NoSpacing"/>
        <w:numPr>
          <w:ilvl w:val="0"/>
          <w:numId w:val="1"/>
        </w:numPr>
      </w:pPr>
      <w:r w:rsidRPr="001D675C">
        <w:t>Introductions</w:t>
      </w:r>
      <w:r w:rsidR="00E83AF8" w:rsidRPr="001D675C">
        <w:t xml:space="preserve"> and Welcom</w:t>
      </w:r>
      <w:r w:rsidR="006D63CA">
        <w:t>e (</w:t>
      </w:r>
      <w:r w:rsidRPr="001D675C">
        <w:t xml:space="preserve">Cricket Kidwell, </w:t>
      </w:r>
      <w:r w:rsidR="006D63CA">
        <w:t>chair)</w:t>
      </w:r>
    </w:p>
    <w:p w14:paraId="40A995FA" w14:textId="27935449" w:rsidR="009D24E0" w:rsidRDefault="009D24E0" w:rsidP="009D24E0">
      <w:pPr>
        <w:pStyle w:val="NoSpacing"/>
        <w:numPr>
          <w:ilvl w:val="1"/>
          <w:numId w:val="1"/>
        </w:numPr>
      </w:pPr>
      <w:r w:rsidRPr="001D675C">
        <w:t>Choose a recorder to take meeting notes</w:t>
      </w:r>
    </w:p>
    <w:p w14:paraId="5A153FE5" w14:textId="0CB776B1" w:rsidR="008F1ED6" w:rsidRPr="001D675C" w:rsidRDefault="002E510D" w:rsidP="009D24E0">
      <w:pPr>
        <w:pStyle w:val="NoSpacing"/>
        <w:numPr>
          <w:ilvl w:val="1"/>
          <w:numId w:val="1"/>
        </w:numPr>
      </w:pPr>
      <w:r>
        <w:t xml:space="preserve">NOTE: </w:t>
      </w:r>
      <w:r w:rsidR="008F1ED6">
        <w:t>I</w:t>
      </w:r>
      <w:r w:rsidR="008F1ED6" w:rsidRPr="001D675C">
        <w:t xml:space="preserve">deas or activities that will require funding </w:t>
      </w:r>
      <w:r w:rsidR="008F1ED6">
        <w:t>will need to be</w:t>
      </w:r>
      <w:r w:rsidR="008F1ED6" w:rsidRPr="001D675C">
        <w:t xml:space="preserve"> itemize</w:t>
      </w:r>
      <w:r w:rsidR="008F1ED6">
        <w:t>d</w:t>
      </w:r>
      <w:r w:rsidR="008F1ED6" w:rsidRPr="001D675C">
        <w:t xml:space="preserve"> with estimated amounts;  </w:t>
      </w:r>
    </w:p>
    <w:p w14:paraId="5AF75CDF" w14:textId="77777777" w:rsidR="00A72DFD" w:rsidRPr="001D675C" w:rsidRDefault="00A72DFD" w:rsidP="00A72DFD">
      <w:pPr>
        <w:pStyle w:val="NoSpacing"/>
        <w:numPr>
          <w:ilvl w:val="0"/>
          <w:numId w:val="1"/>
        </w:numPr>
      </w:pPr>
      <w:r w:rsidRPr="001D675C">
        <w:t xml:space="preserve">Review Confab notes of March </w:t>
      </w:r>
      <w:r>
        <w:t>24</w:t>
      </w:r>
      <w:r w:rsidRPr="001D675C">
        <w:t>, 201</w:t>
      </w:r>
      <w:r>
        <w:t>8</w:t>
      </w:r>
    </w:p>
    <w:p w14:paraId="44EB751B" w14:textId="77777777" w:rsidR="009D24E0" w:rsidRPr="001D675C" w:rsidRDefault="009D24E0" w:rsidP="009D24E0">
      <w:pPr>
        <w:pStyle w:val="NoSpacing"/>
        <w:numPr>
          <w:ilvl w:val="0"/>
          <w:numId w:val="1"/>
        </w:numPr>
      </w:pPr>
      <w:r w:rsidRPr="001D675C">
        <w:t>Legislative Report (Fred Jones)</w:t>
      </w:r>
    </w:p>
    <w:p w14:paraId="17F86C1F" w14:textId="77777777" w:rsidR="009D24E0" w:rsidRPr="001D675C" w:rsidRDefault="009D24E0" w:rsidP="009D24E0">
      <w:pPr>
        <w:pStyle w:val="NoSpacing"/>
        <w:numPr>
          <w:ilvl w:val="1"/>
          <w:numId w:val="2"/>
        </w:numPr>
      </w:pPr>
      <w:r w:rsidRPr="001D675C">
        <w:t>Status of HSS in Sacramento</w:t>
      </w:r>
      <w:r w:rsidR="00E83AF8" w:rsidRPr="001D675C">
        <w:t xml:space="preserve"> and pending legislation</w:t>
      </w:r>
    </w:p>
    <w:p w14:paraId="30589689" w14:textId="77777777" w:rsidR="009D24E0" w:rsidRPr="001D675C" w:rsidRDefault="000C72A2" w:rsidP="009D24E0">
      <w:pPr>
        <w:pStyle w:val="NoSpacing"/>
        <w:numPr>
          <w:ilvl w:val="1"/>
          <w:numId w:val="2"/>
        </w:numPr>
      </w:pPr>
      <w:r w:rsidRPr="001D675C">
        <w:t>Discuss legislative focus areas for CCSS for the coming year</w:t>
      </w:r>
    </w:p>
    <w:p w14:paraId="5193E53A" w14:textId="77777777" w:rsidR="00E83AF8" w:rsidRPr="001D675C" w:rsidRDefault="00E83AF8" w:rsidP="009D24E0">
      <w:pPr>
        <w:pStyle w:val="NoSpacing"/>
        <w:numPr>
          <w:ilvl w:val="1"/>
          <w:numId w:val="2"/>
        </w:numPr>
      </w:pPr>
      <w:r w:rsidRPr="001D675C">
        <w:t>Other news</w:t>
      </w:r>
    </w:p>
    <w:p w14:paraId="31CDCBA5" w14:textId="77777777" w:rsidR="00516556" w:rsidRPr="001D675C" w:rsidRDefault="00E83AF8" w:rsidP="009D24E0">
      <w:pPr>
        <w:pStyle w:val="NoSpacing"/>
        <w:numPr>
          <w:ilvl w:val="0"/>
          <w:numId w:val="1"/>
        </w:numPr>
      </w:pPr>
      <w:r w:rsidRPr="001D675C">
        <w:t xml:space="preserve">CCSS </w:t>
      </w:r>
      <w:r w:rsidR="000C72A2" w:rsidRPr="001D675C">
        <w:t>Website – Governmental Relations Committee Page</w:t>
      </w:r>
    </w:p>
    <w:p w14:paraId="34D35B7C" w14:textId="77777777" w:rsidR="0090491E" w:rsidRDefault="00A72DFD" w:rsidP="0090491E">
      <w:pPr>
        <w:pStyle w:val="NoSpacing"/>
        <w:numPr>
          <w:ilvl w:val="1"/>
          <w:numId w:val="1"/>
        </w:numPr>
      </w:pPr>
      <w:r w:rsidRPr="001D675C">
        <w:t xml:space="preserve">Review Committee goals and purpose (from the CCSS Website) </w:t>
      </w:r>
    </w:p>
    <w:p w14:paraId="49762269" w14:textId="2B696CF4" w:rsidR="00516556" w:rsidRDefault="00516556" w:rsidP="0090491E">
      <w:pPr>
        <w:pStyle w:val="NoSpacing"/>
        <w:numPr>
          <w:ilvl w:val="1"/>
          <w:numId w:val="1"/>
        </w:numPr>
      </w:pPr>
      <w:r w:rsidRPr="001D675C">
        <w:t>Brainstorm clarifications, ideas, and goals for this committee</w:t>
      </w:r>
    </w:p>
    <w:p w14:paraId="06859C5E" w14:textId="0CF09856" w:rsidR="0090491E" w:rsidRPr="001D675C" w:rsidRDefault="0090491E" w:rsidP="0090491E">
      <w:pPr>
        <w:pStyle w:val="NoSpacing"/>
        <w:numPr>
          <w:ilvl w:val="1"/>
          <w:numId w:val="1"/>
        </w:numPr>
      </w:pPr>
      <w:r>
        <w:t>Identify</w:t>
      </w:r>
      <w:r w:rsidRPr="001D675C">
        <w:t xml:space="preserve"> critical information that will need to be posted and</w:t>
      </w:r>
      <w:r>
        <w:t>/or</w:t>
      </w:r>
      <w:r w:rsidRPr="001D675C">
        <w:t xml:space="preserve"> upd</w:t>
      </w:r>
      <w:r>
        <w:t>ated</w:t>
      </w:r>
      <w:r w:rsidRPr="001D675C">
        <w:t xml:space="preserve">;  </w:t>
      </w:r>
    </w:p>
    <w:p w14:paraId="74AA526F" w14:textId="77777777" w:rsidR="00516556" w:rsidRPr="001D675C" w:rsidRDefault="00E83AF8" w:rsidP="009D24E0">
      <w:pPr>
        <w:pStyle w:val="NoSpacing"/>
        <w:numPr>
          <w:ilvl w:val="0"/>
          <w:numId w:val="1"/>
        </w:numPr>
      </w:pPr>
      <w:r w:rsidRPr="001D675C">
        <w:t xml:space="preserve">Review </w:t>
      </w:r>
      <w:r w:rsidR="00516556" w:rsidRPr="001D675C">
        <w:t>Resources for this Committee</w:t>
      </w:r>
      <w:r w:rsidR="000C72A2" w:rsidRPr="001D675C">
        <w:t xml:space="preserve"> – Any changes/revisions/edits/additions?</w:t>
      </w:r>
    </w:p>
    <w:p w14:paraId="67D84915" w14:textId="77777777" w:rsidR="0090491E" w:rsidRDefault="00516556" w:rsidP="00516556">
      <w:pPr>
        <w:pStyle w:val="NoSpacing"/>
        <w:numPr>
          <w:ilvl w:val="1"/>
          <w:numId w:val="5"/>
        </w:numPr>
      </w:pPr>
      <w:r w:rsidRPr="001D675C">
        <w:t>The LCAP Toolkit</w:t>
      </w:r>
      <w:r w:rsidR="00236F2A" w:rsidRPr="001D675C">
        <w:t xml:space="preserve"> </w:t>
      </w:r>
      <w:r w:rsidR="0090491E">
        <w:t>Talking Points paper</w:t>
      </w:r>
    </w:p>
    <w:p w14:paraId="4529585F" w14:textId="1E3B3BF9" w:rsidR="00516556" w:rsidRPr="001D675C" w:rsidRDefault="0090491E" w:rsidP="00516556">
      <w:pPr>
        <w:pStyle w:val="NoSpacing"/>
        <w:numPr>
          <w:ilvl w:val="1"/>
          <w:numId w:val="5"/>
        </w:numPr>
      </w:pPr>
      <w:r>
        <w:t>SSR Editions, including t</w:t>
      </w:r>
      <w:r w:rsidR="00236F2A" w:rsidRPr="001D675C">
        <w:t xml:space="preserve">he SSR 2015-16 edition, </w:t>
      </w:r>
      <w:r w:rsidR="00236F2A" w:rsidRPr="001D675C">
        <w:rPr>
          <w:i/>
        </w:rPr>
        <w:t>Measuring Student Performance in Social Studies</w:t>
      </w:r>
    </w:p>
    <w:p w14:paraId="5E300BA7" w14:textId="617874BB" w:rsidR="00516556" w:rsidRDefault="00516556" w:rsidP="00516556">
      <w:pPr>
        <w:pStyle w:val="NoSpacing"/>
        <w:numPr>
          <w:ilvl w:val="1"/>
          <w:numId w:val="5"/>
        </w:numPr>
      </w:pPr>
      <w:r w:rsidRPr="001D675C">
        <w:t>The CCSS Position Papers</w:t>
      </w:r>
    </w:p>
    <w:p w14:paraId="65230964" w14:textId="50E9BFDB" w:rsidR="0090491E" w:rsidRDefault="0090491E" w:rsidP="00516556">
      <w:pPr>
        <w:pStyle w:val="NoSpacing"/>
        <w:numPr>
          <w:ilvl w:val="1"/>
          <w:numId w:val="5"/>
        </w:numPr>
      </w:pPr>
      <w:r>
        <w:t>CDE Publications</w:t>
      </w:r>
    </w:p>
    <w:p w14:paraId="035807C1" w14:textId="7A7A59F9" w:rsidR="006D63CA" w:rsidRPr="001D675C" w:rsidRDefault="006D63CA" w:rsidP="00516556">
      <w:pPr>
        <w:pStyle w:val="NoSpacing"/>
        <w:numPr>
          <w:ilvl w:val="1"/>
          <w:numId w:val="5"/>
        </w:numPr>
      </w:pPr>
      <w:r>
        <w:t>Others?</w:t>
      </w:r>
    </w:p>
    <w:p w14:paraId="743BE905" w14:textId="2EE029E9" w:rsidR="009D24E0" w:rsidRPr="001D675C" w:rsidRDefault="009D24E0" w:rsidP="009D24E0">
      <w:pPr>
        <w:pStyle w:val="NoSpacing"/>
        <w:numPr>
          <w:ilvl w:val="0"/>
          <w:numId w:val="1"/>
        </w:numPr>
      </w:pPr>
      <w:r w:rsidRPr="001D675C">
        <w:t xml:space="preserve">Solicit ideas for the </w:t>
      </w:r>
      <w:r w:rsidR="000C72A2" w:rsidRPr="001D675C">
        <w:t>201</w:t>
      </w:r>
      <w:r w:rsidR="006D63CA">
        <w:t>9</w:t>
      </w:r>
      <w:r w:rsidR="00516556" w:rsidRPr="001D675C">
        <w:t xml:space="preserve"> </w:t>
      </w:r>
      <w:r w:rsidRPr="001D675C">
        <w:t>Confab me</w:t>
      </w:r>
      <w:r w:rsidR="000C72A2" w:rsidRPr="001D675C">
        <w:t xml:space="preserve">eting (March </w:t>
      </w:r>
      <w:r w:rsidR="006D63CA">
        <w:t xml:space="preserve">16, </w:t>
      </w:r>
      <w:r w:rsidR="000C72A2" w:rsidRPr="001D675C">
        <w:t>201</w:t>
      </w:r>
      <w:r w:rsidR="006D63CA">
        <w:t>9</w:t>
      </w:r>
      <w:r w:rsidRPr="001D675C">
        <w:t>)</w:t>
      </w:r>
      <w:r w:rsidR="00516556" w:rsidRPr="001D675C">
        <w:t xml:space="preserve"> and other committee tasks</w:t>
      </w:r>
    </w:p>
    <w:p w14:paraId="39675F7A" w14:textId="77777777" w:rsidR="009D24E0" w:rsidRPr="001D675C" w:rsidRDefault="009D24E0" w:rsidP="009D24E0">
      <w:pPr>
        <w:pStyle w:val="NoSpacing"/>
        <w:numPr>
          <w:ilvl w:val="0"/>
          <w:numId w:val="1"/>
        </w:numPr>
      </w:pPr>
      <w:r w:rsidRPr="001D675C">
        <w:t>Closure Items</w:t>
      </w:r>
    </w:p>
    <w:p w14:paraId="4DC68C22" w14:textId="0510D22B" w:rsidR="009D24E0" w:rsidRDefault="006D63CA" w:rsidP="009D24E0">
      <w:pPr>
        <w:pStyle w:val="NoSpacing"/>
        <w:numPr>
          <w:ilvl w:val="1"/>
          <w:numId w:val="6"/>
        </w:numPr>
      </w:pPr>
      <w:r>
        <w:t xml:space="preserve">Please submit nominations for a </w:t>
      </w:r>
      <w:r w:rsidR="00516556" w:rsidRPr="001D675C">
        <w:t xml:space="preserve">deserving awardee of the </w:t>
      </w:r>
      <w:r w:rsidRPr="002E510D">
        <w:rPr>
          <w:b/>
        </w:rPr>
        <w:t xml:space="preserve">CCSS Civic Action </w:t>
      </w:r>
      <w:r w:rsidR="00516556" w:rsidRPr="002E510D">
        <w:rPr>
          <w:b/>
        </w:rPr>
        <w:t xml:space="preserve">Legislative </w:t>
      </w:r>
      <w:r w:rsidRPr="002E510D">
        <w:rPr>
          <w:b/>
        </w:rPr>
        <w:t>A</w:t>
      </w:r>
      <w:r w:rsidR="000C72A2" w:rsidRPr="002E510D">
        <w:rPr>
          <w:b/>
        </w:rPr>
        <w:t>ward</w:t>
      </w:r>
      <w:r w:rsidR="000C72A2" w:rsidRPr="001D675C">
        <w:t xml:space="preserve"> (Legislative Breakfast 201</w:t>
      </w:r>
      <w:r>
        <w:t>9</w:t>
      </w:r>
      <w:r w:rsidR="00516556" w:rsidRPr="001D675C">
        <w:t>)</w:t>
      </w:r>
      <w:r w:rsidR="008F1ED6">
        <w:t xml:space="preserve"> to Cricket Kidwell </w:t>
      </w:r>
      <w:r w:rsidR="008F1ED6" w:rsidRPr="002E510D">
        <w:rPr>
          <w:b/>
        </w:rPr>
        <w:t>by Sept. 15</w:t>
      </w:r>
      <w:r w:rsidR="00516556" w:rsidRPr="001D675C">
        <w:t xml:space="preserve"> - typically individuals outside the CCSS organization with whom we can build on-going support </w:t>
      </w:r>
      <w:r w:rsidR="00236F2A" w:rsidRPr="001D675C">
        <w:t>and</w:t>
      </w:r>
      <w:r w:rsidR="00516556" w:rsidRPr="001D675C">
        <w:t xml:space="preserve"> advocacy</w:t>
      </w:r>
      <w:r w:rsidR="00236F2A" w:rsidRPr="001D675C">
        <w:t xml:space="preserve"> for HSS</w:t>
      </w:r>
    </w:p>
    <w:p w14:paraId="715B7490" w14:textId="1BE5F4CF" w:rsidR="0090491E" w:rsidRPr="001D675C" w:rsidRDefault="0090491E" w:rsidP="009D24E0">
      <w:pPr>
        <w:pStyle w:val="NoSpacing"/>
        <w:numPr>
          <w:ilvl w:val="1"/>
          <w:numId w:val="6"/>
        </w:numPr>
      </w:pPr>
      <w:r>
        <w:t xml:space="preserve">Committee Chair position </w:t>
      </w:r>
    </w:p>
    <w:p w14:paraId="666412AF" w14:textId="77777777" w:rsidR="006D63CA" w:rsidRDefault="00E83AF8" w:rsidP="009D24E0">
      <w:pPr>
        <w:pStyle w:val="NoSpacing"/>
        <w:numPr>
          <w:ilvl w:val="1"/>
          <w:numId w:val="6"/>
        </w:numPr>
      </w:pPr>
      <w:r w:rsidRPr="001D675C">
        <w:t xml:space="preserve">To all committee members - feel free to contact me at any time with ideas, suggestions, questions, or concerns at  </w:t>
      </w:r>
      <w:r w:rsidRPr="001D675C">
        <w:rPr>
          <w:b/>
        </w:rPr>
        <w:t xml:space="preserve">cfkidwell84@gmail.com </w:t>
      </w:r>
      <w:r w:rsidRPr="001D675C">
        <w:t xml:space="preserve"> </w:t>
      </w:r>
    </w:p>
    <w:p w14:paraId="32D5F553" w14:textId="6496AF1F" w:rsidR="006D63CA" w:rsidRDefault="006D63CA" w:rsidP="009D24E0">
      <w:pPr>
        <w:pStyle w:val="NoSpacing"/>
        <w:numPr>
          <w:ilvl w:val="1"/>
          <w:numId w:val="6"/>
        </w:numPr>
      </w:pPr>
      <w:r>
        <w:t>M</w:t>
      </w:r>
      <w:r w:rsidR="00E83AF8" w:rsidRPr="001D675C">
        <w:t xml:space="preserve">eeting notes </w:t>
      </w:r>
      <w:r>
        <w:t>will be sent shortly after this meeting</w:t>
      </w:r>
      <w:r w:rsidR="008F1ED6">
        <w:t xml:space="preserve"> and also posted on the CCSS website</w:t>
      </w:r>
      <w:r>
        <w:t>;</w:t>
      </w:r>
      <w:r w:rsidR="00E83AF8" w:rsidRPr="001D675C">
        <w:t xml:space="preserve">  </w:t>
      </w:r>
    </w:p>
    <w:p w14:paraId="02052A9C" w14:textId="77777777" w:rsidR="0090491E" w:rsidRDefault="0090491E" w:rsidP="0090491E">
      <w:pPr>
        <w:pStyle w:val="NoSpacing"/>
        <w:rPr>
          <w:b/>
        </w:rPr>
      </w:pPr>
    </w:p>
    <w:p w14:paraId="785968AA" w14:textId="2FB7DDE2" w:rsidR="002101C3" w:rsidRPr="001D675C" w:rsidRDefault="00E83AF8" w:rsidP="009D24E0">
      <w:pPr>
        <w:pStyle w:val="NoSpacing"/>
      </w:pPr>
      <w:r w:rsidRPr="001D675C">
        <w:rPr>
          <w:b/>
        </w:rPr>
        <w:t xml:space="preserve">Thank you to all who have contributed and participated - you are very appreciated!  </w:t>
      </w:r>
    </w:p>
    <w:p w14:paraId="77BBA6EC" w14:textId="77777777" w:rsidR="00516556" w:rsidRPr="001D675C" w:rsidRDefault="00516556" w:rsidP="006D63CA">
      <w:pPr>
        <w:pStyle w:val="NoSpacing"/>
        <w:jc w:val="center"/>
        <w:rPr>
          <w:b/>
          <w:i/>
        </w:rPr>
      </w:pPr>
      <w:r w:rsidRPr="001D675C">
        <w:rPr>
          <w:b/>
          <w:i/>
        </w:rPr>
        <w:t>Frances L. (Cricket) Kidwell, Committee Chair, CCSS Governmental Relations Committee</w:t>
      </w:r>
    </w:p>
    <w:p w14:paraId="74FFAD35" w14:textId="77777777" w:rsidR="009D24E0" w:rsidRDefault="00516556" w:rsidP="006D63CA">
      <w:pPr>
        <w:pStyle w:val="NoSpacing"/>
        <w:jc w:val="center"/>
        <w:rPr>
          <w:b/>
          <w:i/>
        </w:rPr>
      </w:pPr>
      <w:r w:rsidRPr="001D675C">
        <w:rPr>
          <w:b/>
          <w:i/>
        </w:rPr>
        <w:t>Fred Jones, CCSS Legislative Analyst</w:t>
      </w:r>
    </w:p>
    <w:p w14:paraId="42DAB19E" w14:textId="58A3D41B" w:rsidR="002101C3" w:rsidRPr="001D675C" w:rsidRDefault="002101C3" w:rsidP="002101C3">
      <w:pPr>
        <w:pStyle w:val="NoSpacing"/>
        <w:rPr>
          <w:b/>
          <w:i/>
        </w:rPr>
      </w:pPr>
    </w:p>
    <w:p w14:paraId="0C634A9C" w14:textId="3DEA17E7" w:rsidR="001D675C" w:rsidRPr="002101C3" w:rsidRDefault="001D675C" w:rsidP="001D675C">
      <w:pPr>
        <w:pStyle w:val="NoSpacing"/>
        <w:jc w:val="center"/>
        <w:rPr>
          <w:b/>
          <w:sz w:val="20"/>
          <w:szCs w:val="20"/>
        </w:rPr>
      </w:pPr>
      <w:r w:rsidRPr="002101C3">
        <w:rPr>
          <w:b/>
          <w:sz w:val="20"/>
          <w:szCs w:val="20"/>
        </w:rPr>
        <w:t>Governmental Relations Committee – Goals and Responsi</w:t>
      </w:r>
      <w:r w:rsidR="002101C3">
        <w:rPr>
          <w:b/>
          <w:sz w:val="20"/>
          <w:szCs w:val="20"/>
        </w:rPr>
        <w:t>bilities (CCSS 2018</w:t>
      </w:r>
      <w:r w:rsidRPr="002101C3">
        <w:rPr>
          <w:b/>
          <w:sz w:val="20"/>
          <w:szCs w:val="20"/>
        </w:rPr>
        <w:t>)</w:t>
      </w:r>
    </w:p>
    <w:p w14:paraId="44E761D7" w14:textId="77777777" w:rsidR="002101C3" w:rsidRPr="002101C3" w:rsidRDefault="002101C3" w:rsidP="002101C3">
      <w:pPr>
        <w:numPr>
          <w:ilvl w:val="0"/>
          <w:numId w:val="9"/>
        </w:numPr>
        <w:shd w:val="clear" w:color="auto" w:fill="FFFFFF"/>
        <w:spacing w:before="60" w:after="60" w:line="240" w:lineRule="auto"/>
        <w:ind w:left="630"/>
        <w:rPr>
          <w:rFonts w:eastAsia="Times New Roman" w:cs="Times New Roman"/>
          <w:color w:val="333333"/>
          <w:sz w:val="20"/>
          <w:szCs w:val="20"/>
        </w:rPr>
      </w:pPr>
      <w:r w:rsidRPr="002101C3">
        <w:rPr>
          <w:rFonts w:eastAsia="Times New Roman" w:cs="Times New Roman"/>
          <w:color w:val="333333"/>
          <w:sz w:val="20"/>
          <w:szCs w:val="20"/>
        </w:rPr>
        <w:t>Develop and recommend strategies and procedures by which CCSS can advocate for high-quality HSS instruction and policy;</w:t>
      </w:r>
    </w:p>
    <w:p w14:paraId="7BA13FF5" w14:textId="77777777" w:rsidR="002101C3" w:rsidRPr="002101C3" w:rsidRDefault="002101C3" w:rsidP="002101C3">
      <w:pPr>
        <w:numPr>
          <w:ilvl w:val="0"/>
          <w:numId w:val="9"/>
        </w:numPr>
        <w:shd w:val="clear" w:color="auto" w:fill="FFFFFF"/>
        <w:spacing w:before="60" w:after="60" w:line="240" w:lineRule="auto"/>
        <w:ind w:left="630"/>
        <w:rPr>
          <w:rFonts w:eastAsia="Times New Roman" w:cs="Times New Roman"/>
          <w:color w:val="333333"/>
          <w:sz w:val="20"/>
          <w:szCs w:val="20"/>
        </w:rPr>
      </w:pPr>
      <w:r w:rsidRPr="002101C3">
        <w:rPr>
          <w:rFonts w:eastAsia="Times New Roman" w:cs="Times New Roman"/>
          <w:color w:val="333333"/>
          <w:sz w:val="20"/>
          <w:szCs w:val="20"/>
        </w:rPr>
        <w:t>Advise and assist the CCSS Board of Directors on issues related to legislation and public policy impacting social studies education;</w:t>
      </w:r>
    </w:p>
    <w:p w14:paraId="741F8573" w14:textId="77777777" w:rsidR="002101C3" w:rsidRPr="002101C3" w:rsidRDefault="002101C3" w:rsidP="002101C3">
      <w:pPr>
        <w:numPr>
          <w:ilvl w:val="0"/>
          <w:numId w:val="9"/>
        </w:numPr>
        <w:shd w:val="clear" w:color="auto" w:fill="FFFFFF"/>
        <w:spacing w:before="60" w:after="60" w:line="240" w:lineRule="auto"/>
        <w:ind w:left="630"/>
        <w:rPr>
          <w:rFonts w:eastAsia="Times New Roman" w:cs="Times New Roman"/>
          <w:color w:val="333333"/>
          <w:sz w:val="20"/>
          <w:szCs w:val="20"/>
        </w:rPr>
      </w:pPr>
      <w:r w:rsidRPr="002101C3">
        <w:rPr>
          <w:rFonts w:eastAsia="Times New Roman" w:cs="Times New Roman"/>
          <w:color w:val="333333"/>
          <w:sz w:val="20"/>
          <w:szCs w:val="20"/>
        </w:rPr>
        <w:t>Support our members with information, resources, and tools for advocacy of high-quality social studies at the local, state, and federal levels.  </w:t>
      </w:r>
    </w:p>
    <w:p w14:paraId="784F78E5" w14:textId="77777777" w:rsidR="002101C3" w:rsidRPr="002101C3" w:rsidRDefault="002101C3" w:rsidP="002101C3">
      <w:pPr>
        <w:numPr>
          <w:ilvl w:val="0"/>
          <w:numId w:val="9"/>
        </w:numPr>
        <w:shd w:val="clear" w:color="auto" w:fill="FFFFFF"/>
        <w:spacing w:before="60" w:after="60" w:line="240" w:lineRule="auto"/>
        <w:ind w:left="630"/>
        <w:rPr>
          <w:rFonts w:eastAsia="Times New Roman" w:cs="Times New Roman"/>
          <w:color w:val="333333"/>
          <w:sz w:val="20"/>
          <w:szCs w:val="20"/>
        </w:rPr>
      </w:pPr>
      <w:r w:rsidRPr="002101C3">
        <w:rPr>
          <w:rFonts w:eastAsia="Times New Roman" w:cs="Times New Roman"/>
          <w:color w:val="333333"/>
          <w:sz w:val="20"/>
          <w:szCs w:val="20"/>
        </w:rPr>
        <w:t>Establish, enhance, maintain, and support the dissemination of legislative information to the CCSS membership; </w:t>
      </w:r>
    </w:p>
    <w:p w14:paraId="1BDDED98" w14:textId="77777777" w:rsidR="002101C3" w:rsidRPr="002101C3" w:rsidRDefault="002101C3" w:rsidP="002101C3">
      <w:pPr>
        <w:numPr>
          <w:ilvl w:val="0"/>
          <w:numId w:val="9"/>
        </w:numPr>
        <w:shd w:val="clear" w:color="auto" w:fill="FFFFFF"/>
        <w:spacing w:before="60" w:after="60" w:line="240" w:lineRule="auto"/>
        <w:ind w:left="630"/>
        <w:rPr>
          <w:rFonts w:eastAsia="Times New Roman" w:cs="Times New Roman"/>
          <w:color w:val="333333"/>
          <w:sz w:val="20"/>
          <w:szCs w:val="20"/>
        </w:rPr>
      </w:pPr>
      <w:r w:rsidRPr="002101C3">
        <w:rPr>
          <w:rFonts w:eastAsia="Times New Roman" w:cs="Times New Roman"/>
          <w:color w:val="333333"/>
          <w:sz w:val="20"/>
          <w:szCs w:val="20"/>
        </w:rPr>
        <w:t>Plan the Legislative Breakfast during the annual conference; </w:t>
      </w:r>
    </w:p>
    <w:p w14:paraId="62FB6F2D" w14:textId="172B94CB" w:rsidR="001D675C" w:rsidRDefault="002101C3" w:rsidP="001D675C">
      <w:pPr>
        <w:numPr>
          <w:ilvl w:val="0"/>
          <w:numId w:val="9"/>
        </w:numPr>
        <w:shd w:val="clear" w:color="auto" w:fill="FFFFFF"/>
        <w:spacing w:before="60" w:after="60" w:line="240" w:lineRule="auto"/>
        <w:ind w:left="630"/>
        <w:rPr>
          <w:rFonts w:eastAsia="Times New Roman" w:cs="Times New Roman"/>
          <w:color w:val="333333"/>
          <w:sz w:val="20"/>
          <w:szCs w:val="20"/>
        </w:rPr>
      </w:pPr>
      <w:r w:rsidRPr="002101C3">
        <w:rPr>
          <w:rFonts w:eastAsia="Times New Roman" w:cs="Times New Roman"/>
          <w:color w:val="333333"/>
          <w:sz w:val="20"/>
          <w:szCs w:val="20"/>
        </w:rPr>
        <w:t>Select a recipient for the public policy leadership award recognizing the actions by a government leader having a positive impact on social studies education.</w:t>
      </w:r>
    </w:p>
    <w:p w14:paraId="7DF7FF2B" w14:textId="2E050324" w:rsidR="0066696C" w:rsidRDefault="0066696C" w:rsidP="0066696C">
      <w:pPr>
        <w:shd w:val="clear" w:color="auto" w:fill="FFFFFF"/>
        <w:spacing w:before="60" w:after="60" w:line="240" w:lineRule="auto"/>
        <w:rPr>
          <w:rFonts w:eastAsia="Times New Roman" w:cs="Times New Roman"/>
          <w:color w:val="333333"/>
          <w:sz w:val="20"/>
          <w:szCs w:val="20"/>
        </w:rPr>
      </w:pPr>
    </w:p>
    <w:p w14:paraId="37B7EF38" w14:textId="77777777" w:rsidR="0066696C" w:rsidRPr="00DD0B9C" w:rsidRDefault="0066696C" w:rsidP="0066696C">
      <w:pPr>
        <w:spacing w:after="0" w:line="240" w:lineRule="auto"/>
        <w:jc w:val="center"/>
        <w:rPr>
          <w:rFonts w:ascii="Arial" w:eastAsia="Times New Roman" w:hAnsi="Arial" w:cs="Arial"/>
          <w:b/>
          <w:color w:val="000000"/>
        </w:rPr>
      </w:pPr>
      <w:r w:rsidRPr="00DD0B9C">
        <w:rPr>
          <w:rFonts w:ascii="Arial" w:eastAsia="Times New Roman" w:hAnsi="Arial" w:cs="Arial"/>
          <w:b/>
          <w:color w:val="000000"/>
        </w:rPr>
        <w:lastRenderedPageBreak/>
        <w:t xml:space="preserve">CCSS Confab </w:t>
      </w:r>
      <w:r>
        <w:rPr>
          <w:rFonts w:ascii="Arial" w:eastAsia="Times New Roman" w:hAnsi="Arial" w:cs="Arial"/>
          <w:b/>
          <w:color w:val="000000"/>
        </w:rPr>
        <w:t xml:space="preserve">Meeting and Collaboration </w:t>
      </w:r>
      <w:r w:rsidRPr="00DD0B9C">
        <w:rPr>
          <w:rFonts w:ascii="Arial" w:eastAsia="Times New Roman" w:hAnsi="Arial" w:cs="Arial"/>
          <w:b/>
          <w:color w:val="000000"/>
        </w:rPr>
        <w:t>2018</w:t>
      </w:r>
    </w:p>
    <w:p w14:paraId="2660F5C3" w14:textId="77777777" w:rsidR="0066696C" w:rsidRPr="00DD0B9C" w:rsidRDefault="0066696C" w:rsidP="0066696C">
      <w:pPr>
        <w:spacing w:after="0" w:line="240" w:lineRule="auto"/>
        <w:jc w:val="center"/>
        <w:rPr>
          <w:rFonts w:ascii="Arial" w:eastAsia="Times New Roman" w:hAnsi="Arial" w:cs="Arial"/>
          <w:b/>
          <w:color w:val="000000"/>
        </w:rPr>
      </w:pPr>
      <w:r w:rsidRPr="00DD0B9C">
        <w:rPr>
          <w:rFonts w:ascii="Arial" w:eastAsia="Times New Roman" w:hAnsi="Arial" w:cs="Arial"/>
          <w:b/>
          <w:color w:val="000000"/>
        </w:rPr>
        <w:t>Town &amp; Country</w:t>
      </w:r>
      <w:r>
        <w:rPr>
          <w:rFonts w:ascii="Arial" w:eastAsia="Times New Roman" w:hAnsi="Arial" w:cs="Arial"/>
          <w:b/>
          <w:color w:val="000000"/>
        </w:rPr>
        <w:t xml:space="preserve"> Conference Center</w:t>
      </w:r>
      <w:r w:rsidRPr="00DD0B9C">
        <w:rPr>
          <w:rFonts w:ascii="Arial" w:eastAsia="Times New Roman" w:hAnsi="Arial" w:cs="Arial"/>
          <w:b/>
          <w:color w:val="000000"/>
        </w:rPr>
        <w:t>, San Diego</w:t>
      </w:r>
    </w:p>
    <w:p w14:paraId="70C0F914" w14:textId="77777777" w:rsidR="0066696C" w:rsidRPr="00DD0B9C" w:rsidRDefault="0066696C" w:rsidP="0066696C">
      <w:pPr>
        <w:spacing w:after="0" w:line="240" w:lineRule="auto"/>
        <w:jc w:val="center"/>
        <w:rPr>
          <w:rFonts w:ascii="Arial" w:eastAsia="Times New Roman" w:hAnsi="Arial" w:cs="Arial"/>
          <w:b/>
          <w:color w:val="000000"/>
        </w:rPr>
      </w:pPr>
      <w:r w:rsidRPr="00DD0B9C">
        <w:rPr>
          <w:rFonts w:ascii="Arial" w:eastAsia="Times New Roman" w:hAnsi="Arial" w:cs="Arial"/>
          <w:b/>
          <w:color w:val="000000"/>
        </w:rPr>
        <w:t>March 24, 2018</w:t>
      </w:r>
    </w:p>
    <w:p w14:paraId="362059CB" w14:textId="77777777" w:rsidR="0066696C" w:rsidRPr="00DD0B9C" w:rsidRDefault="0066696C" w:rsidP="0066696C">
      <w:pPr>
        <w:spacing w:after="0" w:line="240" w:lineRule="auto"/>
        <w:rPr>
          <w:rFonts w:ascii="Arial" w:eastAsia="Times New Roman" w:hAnsi="Arial" w:cs="Arial"/>
          <w:color w:val="000000"/>
        </w:rPr>
      </w:pPr>
    </w:p>
    <w:p w14:paraId="12219F62" w14:textId="77777777" w:rsidR="0066696C" w:rsidRPr="00DD0B9C" w:rsidRDefault="0066696C" w:rsidP="0066696C">
      <w:pPr>
        <w:spacing w:after="0" w:line="240" w:lineRule="auto"/>
        <w:rPr>
          <w:rFonts w:ascii="Arial" w:eastAsia="Times New Roman" w:hAnsi="Arial" w:cs="Arial"/>
          <w:color w:val="000000"/>
        </w:rPr>
      </w:pPr>
      <w:r w:rsidRPr="00DD0B9C">
        <w:rPr>
          <w:rFonts w:ascii="Arial" w:eastAsia="Times New Roman" w:hAnsi="Arial" w:cs="Arial"/>
          <w:color w:val="000000"/>
        </w:rPr>
        <w:t xml:space="preserve">Frances (Cricket) Kidwell, </w:t>
      </w:r>
      <w:proofErr w:type="spellStart"/>
      <w:r w:rsidRPr="00DD0B9C">
        <w:rPr>
          <w:rFonts w:ascii="Arial" w:eastAsia="Times New Roman" w:hAnsi="Arial" w:cs="Arial"/>
          <w:color w:val="000000"/>
        </w:rPr>
        <w:t>Ed.D</w:t>
      </w:r>
      <w:proofErr w:type="spellEnd"/>
      <w:proofErr w:type="gramStart"/>
      <w:r w:rsidRPr="00DD0B9C">
        <w:rPr>
          <w:rFonts w:ascii="Arial" w:eastAsia="Times New Roman" w:hAnsi="Arial" w:cs="Arial"/>
          <w:color w:val="000000"/>
        </w:rPr>
        <w:t>.,</w:t>
      </w:r>
      <w:proofErr w:type="gramEnd"/>
      <w:r w:rsidRPr="00DD0B9C">
        <w:rPr>
          <w:rFonts w:ascii="Arial" w:eastAsia="Times New Roman" w:hAnsi="Arial" w:cs="Arial"/>
          <w:color w:val="000000"/>
        </w:rPr>
        <w:t xml:space="preserve"> CCSS Governmental Relations Committee Chair</w:t>
      </w:r>
    </w:p>
    <w:p w14:paraId="2EEC35E3" w14:textId="77777777" w:rsidR="0066696C" w:rsidRDefault="0066696C" w:rsidP="0066696C">
      <w:pPr>
        <w:spacing w:after="0" w:line="240" w:lineRule="auto"/>
        <w:rPr>
          <w:rFonts w:ascii="Arial" w:eastAsia="Times New Roman" w:hAnsi="Arial" w:cs="Arial"/>
        </w:rPr>
      </w:pPr>
      <w:r>
        <w:rPr>
          <w:rFonts w:ascii="Arial" w:eastAsia="Times New Roman" w:hAnsi="Arial" w:cs="Arial"/>
        </w:rPr>
        <w:t>Katheri</w:t>
      </w:r>
      <w:r w:rsidRPr="00DD0B9C">
        <w:rPr>
          <w:rFonts w:ascii="Arial" w:eastAsia="Times New Roman" w:hAnsi="Arial" w:cs="Arial"/>
        </w:rPr>
        <w:t>n</w:t>
      </w:r>
      <w:r>
        <w:rPr>
          <w:rFonts w:ascii="Arial" w:eastAsia="Times New Roman" w:hAnsi="Arial" w:cs="Arial"/>
        </w:rPr>
        <w:t>e</w:t>
      </w:r>
      <w:r w:rsidRPr="00DD0B9C">
        <w:rPr>
          <w:rFonts w:ascii="Arial" w:eastAsia="Times New Roman" w:hAnsi="Arial" w:cs="Arial"/>
        </w:rPr>
        <w:t xml:space="preserve"> Rand, Board Liaison</w:t>
      </w:r>
    </w:p>
    <w:p w14:paraId="36DC23A7" w14:textId="77777777" w:rsidR="0066696C" w:rsidRPr="00DD0B9C" w:rsidRDefault="0066696C" w:rsidP="0066696C">
      <w:pPr>
        <w:spacing w:after="0" w:line="240" w:lineRule="auto"/>
        <w:rPr>
          <w:rFonts w:ascii="Arial" w:eastAsia="Times New Roman" w:hAnsi="Arial" w:cs="Arial"/>
        </w:rPr>
      </w:pPr>
      <w:r>
        <w:rPr>
          <w:rFonts w:ascii="Arial" w:eastAsia="Times New Roman" w:hAnsi="Arial" w:cs="Arial"/>
        </w:rPr>
        <w:t>Fred Jones, CCSS Legislative Analyst</w:t>
      </w:r>
    </w:p>
    <w:p w14:paraId="36507D82" w14:textId="77777777" w:rsidR="0066696C" w:rsidRPr="00DD0B9C" w:rsidRDefault="0066696C" w:rsidP="0066696C">
      <w:pPr>
        <w:spacing w:after="0" w:line="240" w:lineRule="auto"/>
        <w:rPr>
          <w:rFonts w:ascii="Arial" w:eastAsia="Times New Roman" w:hAnsi="Arial" w:cs="Arial"/>
          <w:color w:val="000000"/>
        </w:rPr>
      </w:pPr>
    </w:p>
    <w:p w14:paraId="48EBB4C6" w14:textId="77777777" w:rsidR="0066696C" w:rsidRPr="00BB622F" w:rsidRDefault="0066696C" w:rsidP="0066696C">
      <w:pPr>
        <w:pStyle w:val="ListParagraph"/>
        <w:numPr>
          <w:ilvl w:val="0"/>
          <w:numId w:val="10"/>
        </w:numPr>
        <w:spacing w:after="0" w:line="240" w:lineRule="auto"/>
        <w:rPr>
          <w:rFonts w:ascii="Arial" w:eastAsia="Times New Roman" w:hAnsi="Arial" w:cs="Arial"/>
        </w:rPr>
      </w:pPr>
      <w:r w:rsidRPr="00DD0B9C">
        <w:rPr>
          <w:rFonts w:ascii="Arial" w:eastAsia="Times New Roman" w:hAnsi="Arial" w:cs="Arial"/>
          <w:color w:val="000000"/>
        </w:rPr>
        <w:t>Introductions</w:t>
      </w:r>
    </w:p>
    <w:p w14:paraId="1582F3E3" w14:textId="77777777" w:rsidR="0066696C" w:rsidRPr="00DD0B9C" w:rsidRDefault="0066696C" w:rsidP="0066696C">
      <w:pPr>
        <w:spacing w:after="0" w:line="240" w:lineRule="auto"/>
        <w:ind w:firstLine="360"/>
        <w:rPr>
          <w:rFonts w:ascii="Arial" w:eastAsia="Times New Roman" w:hAnsi="Arial" w:cs="Arial"/>
        </w:rPr>
      </w:pPr>
      <w:r>
        <w:rPr>
          <w:rFonts w:ascii="Arial" w:eastAsia="Times New Roman" w:hAnsi="Arial" w:cs="Arial"/>
          <w:color w:val="000000"/>
        </w:rPr>
        <w:t xml:space="preserve">  </w:t>
      </w:r>
      <w:r w:rsidRPr="00DD0B9C">
        <w:rPr>
          <w:rFonts w:ascii="Arial" w:eastAsia="Times New Roman" w:hAnsi="Arial" w:cs="Arial"/>
          <w:color w:val="000000"/>
        </w:rPr>
        <w:t xml:space="preserve">CCSS Governmental Relations Chair, Dr. Frances (Cricket) Kidwell, opened the meeting by welcoming the group and reviewing the agenda that focused on collaboration and information sharing.  </w:t>
      </w:r>
      <w:proofErr w:type="gramStart"/>
      <w:r w:rsidRPr="00DD0B9C">
        <w:rPr>
          <w:rFonts w:ascii="Arial" w:eastAsia="Times New Roman" w:hAnsi="Arial" w:cs="Arial"/>
          <w:color w:val="000000"/>
        </w:rPr>
        <w:t>An official welcome to the CCSS Confab session was extended by CCSS President Natalie Wojinski</w:t>
      </w:r>
      <w:proofErr w:type="gramEnd"/>
      <w:r w:rsidRPr="00DD0B9C">
        <w:rPr>
          <w:rFonts w:ascii="Arial" w:eastAsia="Times New Roman" w:hAnsi="Arial" w:cs="Arial"/>
          <w:color w:val="000000"/>
        </w:rPr>
        <w:t xml:space="preserve">.  Other distinguished members included: </w:t>
      </w:r>
    </w:p>
    <w:p w14:paraId="5BD30AC7" w14:textId="77777777" w:rsidR="0066696C" w:rsidRPr="00DD0B9C" w:rsidRDefault="0066696C" w:rsidP="0066696C">
      <w:pPr>
        <w:pStyle w:val="ListParagraph"/>
        <w:numPr>
          <w:ilvl w:val="0"/>
          <w:numId w:val="20"/>
        </w:numPr>
        <w:spacing w:after="0" w:line="240" w:lineRule="auto"/>
        <w:rPr>
          <w:rFonts w:ascii="Arial" w:eastAsia="Times New Roman" w:hAnsi="Arial" w:cs="Arial"/>
        </w:rPr>
      </w:pPr>
      <w:r w:rsidRPr="00DD0B9C">
        <w:rPr>
          <w:rFonts w:ascii="Arial" w:eastAsia="Times New Roman" w:hAnsi="Arial" w:cs="Arial"/>
          <w:color w:val="000000"/>
        </w:rPr>
        <w:t>Jim Hill, CCSS Governmental Relations Chair Emeritus</w:t>
      </w:r>
    </w:p>
    <w:p w14:paraId="4A5160CA" w14:textId="77777777" w:rsidR="0066696C" w:rsidRPr="00DD0B9C" w:rsidRDefault="0066696C" w:rsidP="0066696C">
      <w:pPr>
        <w:pStyle w:val="ListParagraph"/>
        <w:numPr>
          <w:ilvl w:val="0"/>
          <w:numId w:val="20"/>
        </w:numPr>
        <w:spacing w:after="0" w:line="240" w:lineRule="auto"/>
        <w:rPr>
          <w:rFonts w:ascii="Arial" w:eastAsia="Times New Roman" w:hAnsi="Arial" w:cs="Arial"/>
        </w:rPr>
      </w:pPr>
      <w:r w:rsidRPr="00DD0B9C">
        <w:rPr>
          <w:rFonts w:ascii="Arial" w:eastAsia="Times New Roman" w:hAnsi="Arial" w:cs="Arial"/>
          <w:color w:val="000000"/>
        </w:rPr>
        <w:t>Fred Jones, CCSS Legislative Analyst</w:t>
      </w:r>
    </w:p>
    <w:p w14:paraId="2EFAFFD3" w14:textId="77777777" w:rsidR="0066696C" w:rsidRPr="00DD0B9C" w:rsidRDefault="0066696C" w:rsidP="0066696C">
      <w:pPr>
        <w:pStyle w:val="ListParagraph"/>
        <w:numPr>
          <w:ilvl w:val="0"/>
          <w:numId w:val="20"/>
        </w:numPr>
        <w:spacing w:after="0" w:line="240" w:lineRule="auto"/>
        <w:rPr>
          <w:rFonts w:ascii="Arial" w:eastAsia="Times New Roman" w:hAnsi="Arial" w:cs="Arial"/>
        </w:rPr>
      </w:pPr>
      <w:proofErr w:type="spellStart"/>
      <w:r w:rsidRPr="00DD0B9C">
        <w:rPr>
          <w:rFonts w:ascii="Arial" w:eastAsia="Times New Roman" w:hAnsi="Arial" w:cs="Arial"/>
          <w:color w:val="000000"/>
        </w:rPr>
        <w:t>All</w:t>
      </w:r>
      <w:r>
        <w:rPr>
          <w:rFonts w:ascii="Arial" w:eastAsia="Times New Roman" w:hAnsi="Arial" w:cs="Arial"/>
          <w:color w:val="000000"/>
        </w:rPr>
        <w:t>ysunn</w:t>
      </w:r>
      <w:proofErr w:type="spellEnd"/>
      <w:r w:rsidRPr="00DD0B9C">
        <w:rPr>
          <w:rFonts w:ascii="Arial" w:eastAsia="Times New Roman" w:hAnsi="Arial" w:cs="Arial"/>
          <w:color w:val="000000"/>
        </w:rPr>
        <w:t xml:space="preserve"> </w:t>
      </w:r>
      <w:r>
        <w:rPr>
          <w:rFonts w:ascii="Arial" w:eastAsia="Times New Roman" w:hAnsi="Arial" w:cs="Arial"/>
          <w:color w:val="000000"/>
        </w:rPr>
        <w:t xml:space="preserve">Walker- </w:t>
      </w:r>
      <w:r w:rsidRPr="00DD0B9C">
        <w:rPr>
          <w:rFonts w:ascii="Arial" w:eastAsia="Times New Roman" w:hAnsi="Arial" w:cs="Arial"/>
          <w:color w:val="000000"/>
        </w:rPr>
        <w:t xml:space="preserve">Williams California Council on Economics Education </w:t>
      </w:r>
    </w:p>
    <w:p w14:paraId="6E34FE57" w14:textId="77777777" w:rsidR="0066696C" w:rsidRPr="00DD0B9C" w:rsidRDefault="0066696C" w:rsidP="0066696C">
      <w:pPr>
        <w:pStyle w:val="ListParagraph"/>
        <w:numPr>
          <w:ilvl w:val="0"/>
          <w:numId w:val="20"/>
        </w:numPr>
        <w:spacing w:after="0" w:line="240" w:lineRule="auto"/>
        <w:rPr>
          <w:rFonts w:ascii="Arial" w:eastAsia="Times New Roman" w:hAnsi="Arial" w:cs="Arial"/>
          <w:color w:val="000000"/>
        </w:rPr>
      </w:pPr>
      <w:r w:rsidRPr="00DD0B9C">
        <w:rPr>
          <w:rFonts w:ascii="Arial" w:eastAsia="Times New Roman" w:hAnsi="Arial" w:cs="Arial"/>
          <w:color w:val="000000"/>
        </w:rPr>
        <w:t xml:space="preserve">Jim </w:t>
      </w:r>
      <w:proofErr w:type="spellStart"/>
      <w:r w:rsidRPr="00DD0B9C">
        <w:rPr>
          <w:rFonts w:ascii="Arial" w:eastAsia="Times New Roman" w:hAnsi="Arial" w:cs="Arial"/>
          <w:color w:val="000000"/>
        </w:rPr>
        <w:t>Charkins</w:t>
      </w:r>
      <w:proofErr w:type="spellEnd"/>
      <w:r w:rsidRPr="00DD0B9C">
        <w:rPr>
          <w:rFonts w:ascii="Arial" w:eastAsia="Times New Roman" w:hAnsi="Arial" w:cs="Arial"/>
          <w:color w:val="000000"/>
        </w:rPr>
        <w:t>, California Council on Economics Education</w:t>
      </w:r>
    </w:p>
    <w:p w14:paraId="020E54C2" w14:textId="77777777" w:rsidR="0066696C" w:rsidRPr="00DD0B9C" w:rsidRDefault="0066696C" w:rsidP="0066696C">
      <w:pPr>
        <w:pStyle w:val="ListParagraph"/>
        <w:numPr>
          <w:ilvl w:val="0"/>
          <w:numId w:val="20"/>
        </w:numPr>
        <w:spacing w:after="0" w:line="240" w:lineRule="auto"/>
        <w:rPr>
          <w:rFonts w:ascii="Arial" w:eastAsia="Times New Roman" w:hAnsi="Arial" w:cs="Arial"/>
          <w:color w:val="000000"/>
        </w:rPr>
      </w:pPr>
      <w:r w:rsidRPr="00DD0B9C">
        <w:rPr>
          <w:rFonts w:ascii="Arial" w:eastAsia="Times New Roman" w:hAnsi="Arial" w:cs="Arial"/>
          <w:color w:val="000000"/>
        </w:rPr>
        <w:t>Joshua Mitton, California Council on Economics Education</w:t>
      </w:r>
    </w:p>
    <w:p w14:paraId="7AD64168" w14:textId="77777777" w:rsidR="0066696C" w:rsidRPr="00DD0B9C" w:rsidRDefault="0066696C" w:rsidP="0066696C">
      <w:pPr>
        <w:pStyle w:val="ListParagraph"/>
        <w:numPr>
          <w:ilvl w:val="0"/>
          <w:numId w:val="20"/>
        </w:numPr>
        <w:spacing w:after="0" w:line="240" w:lineRule="auto"/>
        <w:rPr>
          <w:rFonts w:ascii="Arial" w:eastAsia="Times New Roman" w:hAnsi="Arial" w:cs="Arial"/>
          <w:color w:val="000000"/>
        </w:rPr>
      </w:pPr>
      <w:r w:rsidRPr="00DD0B9C">
        <w:rPr>
          <w:rFonts w:ascii="Arial" w:eastAsia="Times New Roman" w:hAnsi="Arial" w:cs="Arial"/>
          <w:color w:val="000000"/>
        </w:rPr>
        <w:t>Peg Hill, California 3Rs Project</w:t>
      </w:r>
    </w:p>
    <w:p w14:paraId="08983610" w14:textId="77777777" w:rsidR="0066696C" w:rsidRPr="00DD0B9C" w:rsidRDefault="0066696C" w:rsidP="0066696C">
      <w:pPr>
        <w:pStyle w:val="ListParagraph"/>
        <w:numPr>
          <w:ilvl w:val="0"/>
          <w:numId w:val="20"/>
        </w:numPr>
        <w:spacing w:after="0" w:line="240" w:lineRule="auto"/>
        <w:rPr>
          <w:rFonts w:ascii="Arial" w:eastAsia="Times New Roman" w:hAnsi="Arial" w:cs="Arial"/>
        </w:rPr>
      </w:pPr>
      <w:r w:rsidRPr="00DD0B9C">
        <w:rPr>
          <w:rFonts w:ascii="Arial" w:eastAsia="Times New Roman" w:hAnsi="Arial" w:cs="Arial"/>
          <w:color w:val="000000"/>
        </w:rPr>
        <w:t xml:space="preserve">Janet Mann – Consultant, California </w:t>
      </w:r>
      <w:proofErr w:type="spellStart"/>
      <w:r w:rsidRPr="00DD0B9C">
        <w:rPr>
          <w:rFonts w:ascii="Arial" w:eastAsia="Times New Roman" w:hAnsi="Arial" w:cs="Arial"/>
          <w:color w:val="000000"/>
        </w:rPr>
        <w:t>Dept</w:t>
      </w:r>
      <w:proofErr w:type="spellEnd"/>
      <w:r w:rsidRPr="00DD0B9C">
        <w:rPr>
          <w:rFonts w:ascii="Arial" w:eastAsia="Times New Roman" w:hAnsi="Arial" w:cs="Arial"/>
          <w:color w:val="000000"/>
        </w:rPr>
        <w:t xml:space="preserve"> of Education </w:t>
      </w:r>
    </w:p>
    <w:p w14:paraId="525EB0FE" w14:textId="77777777" w:rsidR="0066696C" w:rsidRPr="00DD0B9C" w:rsidRDefault="0066696C" w:rsidP="0066696C">
      <w:pPr>
        <w:pStyle w:val="ListParagraph"/>
        <w:numPr>
          <w:ilvl w:val="0"/>
          <w:numId w:val="20"/>
        </w:numPr>
        <w:spacing w:after="0" w:line="240" w:lineRule="auto"/>
        <w:rPr>
          <w:rFonts w:ascii="Arial" w:eastAsia="Times New Roman" w:hAnsi="Arial" w:cs="Arial"/>
        </w:rPr>
      </w:pPr>
      <w:r w:rsidRPr="00DD0B9C">
        <w:rPr>
          <w:rFonts w:ascii="Arial" w:eastAsia="Times New Roman" w:hAnsi="Arial" w:cs="Arial"/>
          <w:color w:val="000000"/>
        </w:rPr>
        <w:t xml:space="preserve">Frank </w:t>
      </w:r>
      <w:proofErr w:type="spellStart"/>
      <w:r w:rsidRPr="00DD0B9C">
        <w:rPr>
          <w:rFonts w:ascii="Arial" w:eastAsia="Times New Roman" w:hAnsi="Arial" w:cs="Arial"/>
          <w:color w:val="000000"/>
        </w:rPr>
        <w:t>Pisi</w:t>
      </w:r>
      <w:proofErr w:type="spellEnd"/>
      <w:r w:rsidRPr="00DD0B9C">
        <w:rPr>
          <w:rFonts w:ascii="Arial" w:eastAsia="Times New Roman" w:hAnsi="Arial" w:cs="Arial"/>
          <w:color w:val="000000"/>
        </w:rPr>
        <w:t>, Sacramento COE</w:t>
      </w:r>
    </w:p>
    <w:p w14:paraId="15B8EE6C" w14:textId="77777777" w:rsidR="0066696C" w:rsidRPr="00DD0B9C" w:rsidRDefault="0066696C" w:rsidP="0066696C">
      <w:pPr>
        <w:pStyle w:val="ListParagraph"/>
        <w:numPr>
          <w:ilvl w:val="0"/>
          <w:numId w:val="20"/>
        </w:numPr>
        <w:spacing w:after="0" w:line="240" w:lineRule="auto"/>
        <w:rPr>
          <w:rFonts w:ascii="Arial" w:eastAsia="Times New Roman" w:hAnsi="Arial" w:cs="Arial"/>
        </w:rPr>
      </w:pPr>
      <w:r w:rsidRPr="00DD0B9C">
        <w:rPr>
          <w:rFonts w:ascii="Arial" w:eastAsia="Times New Roman" w:hAnsi="Arial" w:cs="Arial"/>
          <w:color w:val="000000"/>
        </w:rPr>
        <w:t>John Hale, Center for Civic Ed</w:t>
      </w:r>
    </w:p>
    <w:p w14:paraId="729F5928" w14:textId="77777777" w:rsidR="0066696C" w:rsidRPr="00DD0B9C" w:rsidRDefault="0066696C" w:rsidP="0066696C">
      <w:pPr>
        <w:pStyle w:val="ListParagraph"/>
        <w:numPr>
          <w:ilvl w:val="0"/>
          <w:numId w:val="20"/>
        </w:numPr>
        <w:spacing w:after="0" w:line="240" w:lineRule="auto"/>
        <w:rPr>
          <w:rFonts w:ascii="Arial" w:eastAsia="Times New Roman" w:hAnsi="Arial" w:cs="Arial"/>
        </w:rPr>
      </w:pPr>
      <w:r w:rsidRPr="00DD0B9C">
        <w:rPr>
          <w:rFonts w:ascii="Arial" w:eastAsia="Times New Roman" w:hAnsi="Arial" w:cs="Arial"/>
          <w:color w:val="000000"/>
        </w:rPr>
        <w:t xml:space="preserve">Beth </w:t>
      </w:r>
      <w:proofErr w:type="spellStart"/>
      <w:r w:rsidRPr="00DD0B9C">
        <w:rPr>
          <w:rFonts w:ascii="Arial" w:eastAsia="Times New Roman" w:hAnsi="Arial" w:cs="Arial"/>
          <w:color w:val="000000"/>
        </w:rPr>
        <w:t>Slutsky</w:t>
      </w:r>
      <w:proofErr w:type="spellEnd"/>
      <w:r w:rsidRPr="00DD0B9C">
        <w:rPr>
          <w:rFonts w:ascii="Arial" w:eastAsia="Times New Roman" w:hAnsi="Arial" w:cs="Arial"/>
          <w:color w:val="000000"/>
        </w:rPr>
        <w:t xml:space="preserve"> -- </w:t>
      </w:r>
      <w:proofErr w:type="spellStart"/>
      <w:r w:rsidRPr="00DD0B9C">
        <w:rPr>
          <w:rFonts w:ascii="Arial" w:eastAsia="Times New Roman" w:hAnsi="Arial" w:cs="Arial"/>
          <w:color w:val="000000"/>
        </w:rPr>
        <w:t>Calif</w:t>
      </w:r>
      <w:proofErr w:type="spellEnd"/>
      <w:r w:rsidRPr="00DD0B9C">
        <w:rPr>
          <w:rFonts w:ascii="Arial" w:eastAsia="Times New Roman" w:hAnsi="Arial" w:cs="Arial"/>
          <w:color w:val="000000"/>
        </w:rPr>
        <w:t xml:space="preserve"> History Project, UC Davis </w:t>
      </w:r>
    </w:p>
    <w:p w14:paraId="662C4F03" w14:textId="77777777" w:rsidR="0066696C" w:rsidRPr="00DD0B9C" w:rsidRDefault="0066696C" w:rsidP="0066696C">
      <w:pPr>
        <w:pStyle w:val="ListParagraph"/>
        <w:numPr>
          <w:ilvl w:val="0"/>
          <w:numId w:val="20"/>
        </w:numPr>
        <w:spacing w:after="0" w:line="240" w:lineRule="auto"/>
        <w:rPr>
          <w:rFonts w:ascii="Arial" w:eastAsia="Times New Roman" w:hAnsi="Arial" w:cs="Arial"/>
        </w:rPr>
      </w:pPr>
      <w:r w:rsidRPr="00DD0B9C">
        <w:rPr>
          <w:rFonts w:ascii="Arial" w:eastAsia="Times New Roman" w:hAnsi="Arial" w:cs="Arial"/>
          <w:color w:val="000000"/>
        </w:rPr>
        <w:t xml:space="preserve">Anthony </w:t>
      </w:r>
      <w:proofErr w:type="spellStart"/>
      <w:r w:rsidRPr="00DD0B9C">
        <w:rPr>
          <w:rFonts w:ascii="Arial" w:eastAsia="Times New Roman" w:hAnsi="Arial" w:cs="Arial"/>
          <w:color w:val="000000"/>
        </w:rPr>
        <w:t>Pennay</w:t>
      </w:r>
      <w:proofErr w:type="spellEnd"/>
      <w:r w:rsidRPr="00DD0B9C">
        <w:rPr>
          <w:rFonts w:ascii="Arial" w:eastAsia="Times New Roman" w:hAnsi="Arial" w:cs="Arial"/>
          <w:color w:val="000000"/>
        </w:rPr>
        <w:t xml:space="preserve"> -- Reagan Library</w:t>
      </w:r>
    </w:p>
    <w:p w14:paraId="4CE00D1E" w14:textId="77777777" w:rsidR="0066696C" w:rsidRPr="00DD0B9C" w:rsidRDefault="0066696C" w:rsidP="0066696C">
      <w:pPr>
        <w:pStyle w:val="ListParagraph"/>
        <w:numPr>
          <w:ilvl w:val="0"/>
          <w:numId w:val="20"/>
        </w:numPr>
        <w:spacing w:after="0" w:line="240" w:lineRule="auto"/>
        <w:rPr>
          <w:rFonts w:ascii="Arial" w:eastAsia="Times New Roman" w:hAnsi="Arial" w:cs="Arial"/>
        </w:rPr>
      </w:pPr>
      <w:proofErr w:type="spellStart"/>
      <w:r w:rsidRPr="00DD0B9C">
        <w:rPr>
          <w:rFonts w:ascii="Arial" w:eastAsia="Times New Roman" w:hAnsi="Arial" w:cs="Arial"/>
          <w:color w:val="000000"/>
        </w:rPr>
        <w:t>Janeen</w:t>
      </w:r>
      <w:proofErr w:type="spellEnd"/>
      <w:r w:rsidRPr="00DD0B9C">
        <w:rPr>
          <w:rFonts w:ascii="Arial" w:eastAsia="Times New Roman" w:hAnsi="Arial" w:cs="Arial"/>
          <w:color w:val="000000"/>
        </w:rPr>
        <w:t xml:space="preserve"> </w:t>
      </w:r>
      <w:proofErr w:type="spellStart"/>
      <w:r w:rsidRPr="00DD0B9C">
        <w:rPr>
          <w:rFonts w:ascii="Arial" w:eastAsia="Times New Roman" w:hAnsi="Arial" w:cs="Arial"/>
          <w:color w:val="000000"/>
        </w:rPr>
        <w:t>Zambo</w:t>
      </w:r>
      <w:proofErr w:type="spellEnd"/>
      <w:r w:rsidRPr="00DD0B9C">
        <w:rPr>
          <w:rFonts w:ascii="Arial" w:eastAsia="Times New Roman" w:hAnsi="Arial" w:cs="Arial"/>
          <w:color w:val="000000"/>
        </w:rPr>
        <w:t xml:space="preserve"> -- Region 6 </w:t>
      </w:r>
    </w:p>
    <w:p w14:paraId="4A64085F" w14:textId="77777777" w:rsidR="0066696C" w:rsidRPr="00DD0B9C" w:rsidRDefault="0066696C" w:rsidP="0066696C">
      <w:pPr>
        <w:pStyle w:val="ListParagraph"/>
        <w:numPr>
          <w:ilvl w:val="0"/>
          <w:numId w:val="20"/>
        </w:numPr>
        <w:spacing w:after="0" w:line="240" w:lineRule="auto"/>
        <w:rPr>
          <w:rFonts w:ascii="Arial" w:eastAsia="Times New Roman" w:hAnsi="Arial" w:cs="Arial"/>
          <w:color w:val="000000"/>
        </w:rPr>
      </w:pPr>
      <w:r w:rsidRPr="00DD0B9C">
        <w:rPr>
          <w:rFonts w:ascii="Arial" w:eastAsia="Times New Roman" w:hAnsi="Arial" w:cs="Arial"/>
          <w:color w:val="000000"/>
        </w:rPr>
        <w:t xml:space="preserve">Cheryl Cook </w:t>
      </w:r>
      <w:proofErr w:type="spellStart"/>
      <w:r w:rsidRPr="00DD0B9C">
        <w:rPr>
          <w:rFonts w:ascii="Arial" w:eastAsia="Times New Roman" w:hAnsi="Arial" w:cs="Arial"/>
          <w:color w:val="000000"/>
        </w:rPr>
        <w:t>Kallio</w:t>
      </w:r>
      <w:proofErr w:type="spellEnd"/>
      <w:r w:rsidRPr="00DD0B9C">
        <w:rPr>
          <w:rFonts w:ascii="Arial" w:eastAsia="Times New Roman" w:hAnsi="Arial" w:cs="Arial"/>
          <w:color w:val="000000"/>
        </w:rPr>
        <w:t>, Center for Civic Education</w:t>
      </w:r>
    </w:p>
    <w:p w14:paraId="7AA2017F" w14:textId="77777777" w:rsidR="0066696C" w:rsidRPr="00DD0B9C" w:rsidRDefault="0066696C" w:rsidP="0066696C">
      <w:pPr>
        <w:pStyle w:val="ListParagraph"/>
        <w:numPr>
          <w:ilvl w:val="0"/>
          <w:numId w:val="20"/>
        </w:numPr>
        <w:spacing w:after="0" w:line="240" w:lineRule="auto"/>
        <w:rPr>
          <w:rFonts w:ascii="Arial" w:eastAsia="Times New Roman" w:hAnsi="Arial" w:cs="Arial"/>
        </w:rPr>
      </w:pPr>
      <w:r w:rsidRPr="00DD0B9C">
        <w:rPr>
          <w:rFonts w:ascii="Arial" w:eastAsia="Times New Roman" w:hAnsi="Arial" w:cs="Arial"/>
        </w:rPr>
        <w:t xml:space="preserve">Sarah </w:t>
      </w:r>
      <w:proofErr w:type="spellStart"/>
      <w:r w:rsidRPr="00DD0B9C">
        <w:rPr>
          <w:rFonts w:ascii="Arial" w:eastAsia="Times New Roman" w:hAnsi="Arial" w:cs="Arial"/>
        </w:rPr>
        <w:t>Badawi</w:t>
      </w:r>
      <w:proofErr w:type="spellEnd"/>
      <w:r w:rsidRPr="00DD0B9C">
        <w:rPr>
          <w:rFonts w:ascii="Arial" w:eastAsia="Times New Roman" w:hAnsi="Arial" w:cs="Arial"/>
        </w:rPr>
        <w:t>, Constitutional Rights Foundation</w:t>
      </w:r>
    </w:p>
    <w:p w14:paraId="34204EF0" w14:textId="77777777" w:rsidR="0066696C" w:rsidRPr="00DD0B9C" w:rsidRDefault="0066696C" w:rsidP="0066696C">
      <w:pPr>
        <w:pStyle w:val="ListParagraph"/>
        <w:numPr>
          <w:ilvl w:val="0"/>
          <w:numId w:val="20"/>
        </w:numPr>
        <w:spacing w:after="0" w:line="240" w:lineRule="auto"/>
        <w:rPr>
          <w:rFonts w:ascii="Arial" w:eastAsia="Times New Roman" w:hAnsi="Arial" w:cs="Arial"/>
        </w:rPr>
      </w:pPr>
      <w:r w:rsidRPr="00DD0B9C">
        <w:rPr>
          <w:rFonts w:ascii="Arial" w:eastAsia="Times New Roman" w:hAnsi="Arial" w:cs="Arial"/>
          <w:color w:val="000000"/>
        </w:rPr>
        <w:t xml:space="preserve">Michele </w:t>
      </w:r>
      <w:proofErr w:type="spellStart"/>
      <w:r w:rsidRPr="00DD0B9C">
        <w:rPr>
          <w:rFonts w:ascii="Arial" w:eastAsia="Times New Roman" w:hAnsi="Arial" w:cs="Arial"/>
          <w:color w:val="000000"/>
        </w:rPr>
        <w:t>Herzcog</w:t>
      </w:r>
      <w:proofErr w:type="spellEnd"/>
      <w:r w:rsidRPr="00DD0B9C">
        <w:rPr>
          <w:rFonts w:ascii="Arial" w:eastAsia="Times New Roman" w:hAnsi="Arial" w:cs="Arial"/>
        </w:rPr>
        <w:t>, CCSS Vice President</w:t>
      </w:r>
    </w:p>
    <w:p w14:paraId="568112F2" w14:textId="77777777" w:rsidR="0066696C" w:rsidRPr="00125765" w:rsidRDefault="0066696C" w:rsidP="0066696C">
      <w:pPr>
        <w:pStyle w:val="ListParagraph"/>
        <w:numPr>
          <w:ilvl w:val="0"/>
          <w:numId w:val="20"/>
        </w:numPr>
        <w:spacing w:after="0" w:line="240" w:lineRule="auto"/>
        <w:rPr>
          <w:rFonts w:ascii="Arial" w:eastAsia="Times New Roman" w:hAnsi="Arial" w:cs="Arial"/>
        </w:rPr>
      </w:pPr>
      <w:r w:rsidRPr="00DD0B9C">
        <w:rPr>
          <w:rFonts w:ascii="Arial" w:eastAsia="Times New Roman" w:hAnsi="Arial" w:cs="Arial"/>
          <w:color w:val="000000"/>
        </w:rPr>
        <w:t xml:space="preserve">Liz Ramos </w:t>
      </w:r>
      <w:r>
        <w:rPr>
          <w:rFonts w:ascii="Arial" w:eastAsia="Times New Roman" w:hAnsi="Arial" w:cs="Arial"/>
          <w:color w:val="000000"/>
        </w:rPr>
        <w:t>–</w:t>
      </w:r>
      <w:r w:rsidRPr="00DD0B9C">
        <w:rPr>
          <w:rFonts w:ascii="Arial" w:eastAsia="Times New Roman" w:hAnsi="Arial" w:cs="Arial"/>
          <w:color w:val="000000"/>
        </w:rPr>
        <w:t xml:space="preserve"> ALHS</w:t>
      </w:r>
    </w:p>
    <w:p w14:paraId="30C0ABE0" w14:textId="77777777" w:rsidR="0066696C" w:rsidRPr="00DD0B9C" w:rsidRDefault="0066696C" w:rsidP="0066696C">
      <w:pPr>
        <w:pStyle w:val="ListParagraph"/>
        <w:numPr>
          <w:ilvl w:val="0"/>
          <w:numId w:val="20"/>
        </w:numPr>
        <w:spacing w:after="0" w:line="240" w:lineRule="auto"/>
        <w:rPr>
          <w:rFonts w:ascii="Arial" w:eastAsia="Times New Roman" w:hAnsi="Arial" w:cs="Arial"/>
        </w:rPr>
      </w:pPr>
      <w:r>
        <w:rPr>
          <w:rFonts w:ascii="Arial" w:eastAsia="Times New Roman" w:hAnsi="Arial" w:cs="Arial"/>
          <w:color w:val="000000"/>
        </w:rPr>
        <w:t>Cindy Crawford, CTA Liaison to CCSS</w:t>
      </w:r>
    </w:p>
    <w:p w14:paraId="6A8E81AC" w14:textId="77777777" w:rsidR="0066696C" w:rsidRPr="004176D8" w:rsidRDefault="0066696C" w:rsidP="0066696C">
      <w:pPr>
        <w:pStyle w:val="ListParagraph"/>
        <w:numPr>
          <w:ilvl w:val="0"/>
          <w:numId w:val="20"/>
        </w:numPr>
        <w:spacing w:after="0" w:line="240" w:lineRule="auto"/>
        <w:rPr>
          <w:rFonts w:ascii="Arial" w:eastAsia="Times New Roman" w:hAnsi="Arial" w:cs="Arial"/>
        </w:rPr>
      </w:pPr>
      <w:r w:rsidRPr="00DD0B9C">
        <w:rPr>
          <w:rFonts w:ascii="Arial" w:eastAsia="Times New Roman" w:hAnsi="Arial" w:cs="Arial"/>
          <w:color w:val="000000"/>
        </w:rPr>
        <w:t>Katherine Rand, CCSS Board of Directors</w:t>
      </w:r>
    </w:p>
    <w:p w14:paraId="78118064" w14:textId="77777777" w:rsidR="0066696C" w:rsidRPr="004176D8" w:rsidRDefault="0066696C" w:rsidP="0066696C">
      <w:pPr>
        <w:spacing w:after="0" w:line="240" w:lineRule="auto"/>
        <w:rPr>
          <w:rFonts w:ascii="Arial" w:eastAsia="Times New Roman" w:hAnsi="Arial" w:cs="Arial"/>
        </w:rPr>
      </w:pPr>
      <w:r w:rsidRPr="004176D8">
        <w:rPr>
          <w:rFonts w:ascii="Arial" w:eastAsia="Times New Roman" w:hAnsi="Arial" w:cs="Arial"/>
          <w:b/>
        </w:rPr>
        <w:t>NOTE:</w:t>
      </w:r>
      <w:r>
        <w:rPr>
          <w:rFonts w:ascii="Arial" w:eastAsia="Times New Roman" w:hAnsi="Arial" w:cs="Arial"/>
        </w:rPr>
        <w:t xml:space="preserve">  If you attended this meeting and your name is not listed, please send an email to Cricket FL Kidwell to let me know.  Thank you! </w:t>
      </w:r>
    </w:p>
    <w:p w14:paraId="52778585" w14:textId="77777777" w:rsidR="0066696C" w:rsidRPr="000A0C5F" w:rsidRDefault="0066696C" w:rsidP="0066696C">
      <w:pPr>
        <w:spacing w:after="0" w:line="240" w:lineRule="auto"/>
        <w:rPr>
          <w:rFonts w:ascii="Arial" w:eastAsia="Times New Roman" w:hAnsi="Arial" w:cs="Arial"/>
        </w:rPr>
      </w:pPr>
    </w:p>
    <w:p w14:paraId="4E4A2FA2" w14:textId="77777777" w:rsidR="0066696C" w:rsidRPr="000A0C5F" w:rsidRDefault="0066696C" w:rsidP="0066696C">
      <w:pPr>
        <w:pStyle w:val="ListParagraph"/>
        <w:numPr>
          <w:ilvl w:val="0"/>
          <w:numId w:val="10"/>
        </w:numPr>
        <w:spacing w:after="0" w:line="240" w:lineRule="auto"/>
        <w:rPr>
          <w:rFonts w:ascii="Arial" w:eastAsia="Times New Roman" w:hAnsi="Arial" w:cs="Arial"/>
        </w:rPr>
      </w:pPr>
      <w:r w:rsidRPr="000A0C5F">
        <w:rPr>
          <w:rFonts w:ascii="Arial" w:eastAsia="Times New Roman" w:hAnsi="Arial" w:cs="Arial"/>
        </w:rPr>
        <w:t>CCSS Updates</w:t>
      </w:r>
    </w:p>
    <w:p w14:paraId="0F123E69" w14:textId="77777777" w:rsidR="0066696C" w:rsidRPr="000A0C5F" w:rsidRDefault="0066696C" w:rsidP="0066696C">
      <w:pPr>
        <w:pStyle w:val="ListParagraph"/>
        <w:numPr>
          <w:ilvl w:val="0"/>
          <w:numId w:val="11"/>
        </w:numPr>
        <w:spacing w:after="0" w:line="240" w:lineRule="auto"/>
        <w:rPr>
          <w:rFonts w:ascii="Arial" w:eastAsia="Times New Roman" w:hAnsi="Arial" w:cs="Arial"/>
        </w:rPr>
      </w:pPr>
      <w:r w:rsidRPr="000A0C5F">
        <w:rPr>
          <w:rFonts w:ascii="Arial" w:eastAsia="Times New Roman" w:hAnsi="Arial" w:cs="Arial"/>
          <w:color w:val="000000"/>
        </w:rPr>
        <w:t xml:space="preserve"> CCSS Governmental Relations Committee</w:t>
      </w:r>
      <w:r>
        <w:rPr>
          <w:rFonts w:ascii="Arial" w:eastAsia="Times New Roman" w:hAnsi="Arial" w:cs="Arial"/>
          <w:color w:val="000000"/>
        </w:rPr>
        <w:t xml:space="preserve"> (Cricket FL Kidwell)</w:t>
      </w:r>
    </w:p>
    <w:p w14:paraId="49F0EC7B" w14:textId="77777777" w:rsidR="0066696C" w:rsidRDefault="0066696C" w:rsidP="0066696C">
      <w:pPr>
        <w:spacing w:after="0" w:line="240" w:lineRule="auto"/>
        <w:rPr>
          <w:rFonts w:ascii="Arial" w:eastAsia="Times New Roman" w:hAnsi="Arial" w:cs="Arial"/>
        </w:rPr>
      </w:pPr>
      <w:r>
        <w:rPr>
          <w:rFonts w:ascii="Arial" w:eastAsia="Times New Roman" w:hAnsi="Arial" w:cs="Arial"/>
        </w:rPr>
        <w:t xml:space="preserve">            </w:t>
      </w:r>
      <w:r w:rsidRPr="000A0C5F">
        <w:rPr>
          <w:rFonts w:ascii="Arial" w:eastAsia="Times New Roman" w:hAnsi="Arial" w:cs="Arial"/>
        </w:rPr>
        <w:t xml:space="preserve">Cricket Kidwell mentioned resources that are available on-line including the </w:t>
      </w:r>
      <w:r w:rsidRPr="008B7818">
        <w:rPr>
          <w:rFonts w:ascii="Arial" w:eastAsia="Times New Roman" w:hAnsi="Arial" w:cs="Arial"/>
          <w:i/>
        </w:rPr>
        <w:t>CCSS Governmental Relations Committee LCAP Talking Points,</w:t>
      </w:r>
      <w:r w:rsidRPr="000A0C5F">
        <w:rPr>
          <w:rFonts w:ascii="Arial" w:eastAsia="Times New Roman" w:hAnsi="Arial" w:cs="Arial"/>
        </w:rPr>
        <w:t xml:space="preserve"> the CCSS Position Statements, and past committee reports</w:t>
      </w:r>
      <w:r>
        <w:rPr>
          <w:rFonts w:ascii="Arial" w:eastAsia="Times New Roman" w:hAnsi="Arial" w:cs="Arial"/>
        </w:rPr>
        <w:t xml:space="preserve">.  </w:t>
      </w:r>
      <w:r w:rsidRPr="000A0C5F">
        <w:rPr>
          <w:rFonts w:ascii="Arial" w:eastAsia="Times New Roman" w:hAnsi="Arial" w:cs="Arial"/>
        </w:rPr>
        <w:t xml:space="preserve">Jim Hill emphasized the </w:t>
      </w:r>
      <w:r>
        <w:rPr>
          <w:rFonts w:ascii="Arial" w:eastAsia="Times New Roman" w:hAnsi="Arial" w:cs="Arial"/>
        </w:rPr>
        <w:t xml:space="preserve">purpose and goals of the </w:t>
      </w:r>
      <w:r w:rsidRPr="000A0C5F">
        <w:rPr>
          <w:rFonts w:ascii="Arial" w:eastAsia="Times New Roman" w:hAnsi="Arial" w:cs="Arial"/>
          <w:i/>
        </w:rPr>
        <w:t xml:space="preserve">Social Studies Review </w:t>
      </w:r>
      <w:r w:rsidRPr="000A0C5F">
        <w:rPr>
          <w:rFonts w:ascii="Arial" w:eastAsia="Times New Roman" w:hAnsi="Arial" w:cs="Arial"/>
        </w:rPr>
        <w:t>Issue (2016-17) on Accountability and Assessment in HSS</w:t>
      </w:r>
      <w:proofErr w:type="gramStart"/>
      <w:r w:rsidRPr="000A0C5F">
        <w:rPr>
          <w:rFonts w:ascii="Arial" w:eastAsia="Times New Roman" w:hAnsi="Arial" w:cs="Arial"/>
        </w:rPr>
        <w:t>;</w:t>
      </w:r>
      <w:proofErr w:type="gramEnd"/>
      <w:r w:rsidRPr="000A0C5F">
        <w:rPr>
          <w:rFonts w:ascii="Arial" w:eastAsia="Times New Roman" w:hAnsi="Arial" w:cs="Arial"/>
        </w:rPr>
        <w:t xml:space="preserve"> </w:t>
      </w:r>
    </w:p>
    <w:p w14:paraId="3AACF636" w14:textId="77777777" w:rsidR="0066696C" w:rsidRPr="000A0C5F" w:rsidRDefault="0066696C" w:rsidP="0066696C">
      <w:pPr>
        <w:pStyle w:val="ListParagraph"/>
        <w:spacing w:after="0" w:line="240" w:lineRule="auto"/>
        <w:rPr>
          <w:rFonts w:ascii="Arial" w:eastAsia="Times New Roman" w:hAnsi="Arial" w:cs="Arial"/>
        </w:rPr>
      </w:pPr>
    </w:p>
    <w:p w14:paraId="186E530E" w14:textId="77777777" w:rsidR="0066696C" w:rsidRPr="000A0C5F" w:rsidRDefault="0066696C" w:rsidP="0066696C">
      <w:pPr>
        <w:pStyle w:val="ListParagraph"/>
        <w:numPr>
          <w:ilvl w:val="0"/>
          <w:numId w:val="11"/>
        </w:numPr>
        <w:spacing w:after="0" w:line="240" w:lineRule="auto"/>
        <w:rPr>
          <w:rFonts w:ascii="Arial" w:eastAsia="Times New Roman" w:hAnsi="Arial" w:cs="Arial"/>
        </w:rPr>
      </w:pPr>
      <w:r w:rsidRPr="000A0C5F">
        <w:rPr>
          <w:rFonts w:ascii="Arial" w:eastAsia="Times New Roman" w:hAnsi="Arial" w:cs="Arial"/>
          <w:color w:val="000000"/>
        </w:rPr>
        <w:t>California Dept. of Education (J. Mann)</w:t>
      </w:r>
    </w:p>
    <w:p w14:paraId="5B7506F7" w14:textId="77777777" w:rsidR="0066696C" w:rsidRPr="000A0C5F" w:rsidRDefault="0066696C" w:rsidP="0066696C">
      <w:pPr>
        <w:pStyle w:val="ListParagraph"/>
        <w:numPr>
          <w:ilvl w:val="0"/>
          <w:numId w:val="12"/>
        </w:numPr>
        <w:spacing w:after="0" w:line="240" w:lineRule="auto"/>
        <w:rPr>
          <w:rFonts w:ascii="Arial" w:eastAsia="Times New Roman" w:hAnsi="Arial" w:cs="Arial"/>
        </w:rPr>
      </w:pPr>
      <w:r w:rsidRPr="000A0C5F">
        <w:rPr>
          <w:rFonts w:ascii="Arial" w:eastAsia="Times New Roman" w:hAnsi="Arial" w:cs="Arial"/>
          <w:color w:val="000000"/>
        </w:rPr>
        <w:t>California HSS Framework Rollout events still occurring</w:t>
      </w:r>
    </w:p>
    <w:p w14:paraId="33992B7D" w14:textId="77777777" w:rsidR="0066696C" w:rsidRPr="000A0C5F" w:rsidRDefault="0066696C" w:rsidP="0066696C">
      <w:pPr>
        <w:pStyle w:val="ListParagraph"/>
        <w:numPr>
          <w:ilvl w:val="0"/>
          <w:numId w:val="12"/>
        </w:numPr>
        <w:spacing w:after="0" w:line="240" w:lineRule="auto"/>
        <w:rPr>
          <w:rFonts w:ascii="Arial" w:eastAsia="Times New Roman" w:hAnsi="Arial" w:cs="Arial"/>
        </w:rPr>
      </w:pPr>
      <w:r w:rsidRPr="000A0C5F">
        <w:rPr>
          <w:rFonts w:ascii="Arial" w:eastAsia="Times New Roman" w:hAnsi="Arial" w:cs="Arial"/>
          <w:color w:val="000000"/>
        </w:rPr>
        <w:t xml:space="preserve">Materials adoption happening across the state </w:t>
      </w:r>
    </w:p>
    <w:p w14:paraId="16263A9F" w14:textId="77777777" w:rsidR="0066696C" w:rsidRPr="000A0C5F" w:rsidRDefault="0066696C" w:rsidP="0066696C">
      <w:pPr>
        <w:pStyle w:val="ListParagraph"/>
        <w:numPr>
          <w:ilvl w:val="0"/>
          <w:numId w:val="12"/>
        </w:numPr>
        <w:spacing w:after="0" w:line="240" w:lineRule="auto"/>
        <w:rPr>
          <w:rFonts w:ascii="Arial" w:eastAsia="Times New Roman" w:hAnsi="Arial" w:cs="Arial"/>
        </w:rPr>
      </w:pPr>
      <w:r w:rsidRPr="000A0C5F">
        <w:rPr>
          <w:rFonts w:ascii="Arial" w:eastAsia="Times New Roman" w:hAnsi="Arial" w:cs="Arial"/>
          <w:color w:val="000000"/>
        </w:rPr>
        <w:t xml:space="preserve">Ken McDonald and the department are in the planning stages to have </w:t>
      </w:r>
      <w:r>
        <w:rPr>
          <w:rFonts w:ascii="Arial" w:eastAsia="Times New Roman" w:hAnsi="Arial" w:cs="Arial"/>
          <w:color w:val="000000"/>
        </w:rPr>
        <w:t xml:space="preserve">the </w:t>
      </w:r>
      <w:r w:rsidRPr="007E5AC6">
        <w:rPr>
          <w:rFonts w:ascii="Arial" w:eastAsia="Times New Roman" w:hAnsi="Arial" w:cs="Arial"/>
          <w:i/>
          <w:color w:val="000000"/>
        </w:rPr>
        <w:t xml:space="preserve">Ethnic Studies </w:t>
      </w:r>
      <w:r>
        <w:rPr>
          <w:rFonts w:ascii="Arial" w:eastAsia="Times New Roman" w:hAnsi="Arial" w:cs="Arial"/>
          <w:color w:val="000000"/>
        </w:rPr>
        <w:t xml:space="preserve">proposed </w:t>
      </w:r>
      <w:r w:rsidRPr="000A0C5F">
        <w:rPr>
          <w:rFonts w:ascii="Arial" w:eastAsia="Times New Roman" w:hAnsi="Arial" w:cs="Arial"/>
          <w:color w:val="000000"/>
        </w:rPr>
        <w:t>curriculum ready for 2020</w:t>
      </w:r>
    </w:p>
    <w:p w14:paraId="53A3A1EE" w14:textId="77777777" w:rsidR="0066696C" w:rsidRPr="000A0C5F" w:rsidRDefault="0066696C" w:rsidP="0066696C">
      <w:pPr>
        <w:pStyle w:val="ListParagraph"/>
        <w:numPr>
          <w:ilvl w:val="0"/>
          <w:numId w:val="12"/>
        </w:numPr>
        <w:spacing w:after="0" w:line="240" w:lineRule="auto"/>
        <w:rPr>
          <w:rFonts w:ascii="Arial" w:eastAsia="Times New Roman" w:hAnsi="Arial" w:cs="Arial"/>
        </w:rPr>
      </w:pPr>
      <w:r w:rsidRPr="000A0C5F">
        <w:rPr>
          <w:rFonts w:ascii="Arial" w:eastAsia="Times New Roman" w:hAnsi="Arial" w:cs="Arial"/>
          <w:color w:val="000000"/>
        </w:rPr>
        <w:t xml:space="preserve">Stay tuned for Janet Mann’s HSS newsletter which is also posted on the CDE website; </w:t>
      </w:r>
    </w:p>
    <w:p w14:paraId="4787FBD4" w14:textId="77777777" w:rsidR="0066696C" w:rsidRPr="000A0C5F" w:rsidRDefault="0066696C" w:rsidP="0066696C">
      <w:pPr>
        <w:pStyle w:val="ListParagraph"/>
        <w:numPr>
          <w:ilvl w:val="0"/>
          <w:numId w:val="12"/>
        </w:numPr>
        <w:spacing w:after="0" w:line="240" w:lineRule="auto"/>
        <w:rPr>
          <w:rFonts w:ascii="Arial" w:eastAsia="Times New Roman" w:hAnsi="Arial" w:cs="Arial"/>
        </w:rPr>
      </w:pPr>
      <w:r w:rsidRPr="000A0C5F">
        <w:rPr>
          <w:rFonts w:ascii="Arial" w:eastAsia="Times New Roman" w:hAnsi="Arial" w:cs="Arial"/>
          <w:color w:val="000000"/>
        </w:rPr>
        <w:t xml:space="preserve">Current Legislation: </w:t>
      </w:r>
    </w:p>
    <w:p w14:paraId="46D4E216" w14:textId="77777777" w:rsidR="0066696C" w:rsidRPr="000A0C5F" w:rsidRDefault="0066696C" w:rsidP="0066696C">
      <w:pPr>
        <w:pStyle w:val="ListParagraph"/>
        <w:numPr>
          <w:ilvl w:val="1"/>
          <w:numId w:val="12"/>
        </w:numPr>
        <w:spacing w:after="0" w:line="240" w:lineRule="auto"/>
        <w:rPr>
          <w:rFonts w:ascii="Arial" w:eastAsia="Times New Roman" w:hAnsi="Arial" w:cs="Arial"/>
        </w:rPr>
      </w:pPr>
      <w:r w:rsidRPr="000A0C5F">
        <w:rPr>
          <w:rFonts w:ascii="Arial" w:eastAsia="Times New Roman" w:hAnsi="Arial" w:cs="Arial"/>
          <w:color w:val="000000"/>
        </w:rPr>
        <w:t>AB Bill 761- died in committee so there will be no assessment performance task</w:t>
      </w:r>
    </w:p>
    <w:p w14:paraId="6FF2394F" w14:textId="77777777" w:rsidR="0066696C" w:rsidRPr="000A0C5F" w:rsidRDefault="0066696C" w:rsidP="0066696C">
      <w:pPr>
        <w:pStyle w:val="ListParagraph"/>
        <w:numPr>
          <w:ilvl w:val="1"/>
          <w:numId w:val="12"/>
        </w:numPr>
        <w:spacing w:after="0" w:line="240" w:lineRule="auto"/>
        <w:rPr>
          <w:rFonts w:ascii="Arial" w:eastAsia="Times New Roman" w:hAnsi="Arial" w:cs="Arial"/>
        </w:rPr>
      </w:pPr>
      <w:r w:rsidRPr="000A0C5F">
        <w:rPr>
          <w:rFonts w:ascii="Arial" w:eastAsia="Times New Roman" w:hAnsi="Arial" w:cs="Arial"/>
          <w:color w:val="000000"/>
        </w:rPr>
        <w:t>SB 830 - media literacy: model curriculum</w:t>
      </w:r>
    </w:p>
    <w:p w14:paraId="3A8D8B4E" w14:textId="77777777" w:rsidR="0066696C" w:rsidRPr="000A0C5F" w:rsidRDefault="0066696C" w:rsidP="0066696C">
      <w:pPr>
        <w:pStyle w:val="ListParagraph"/>
        <w:numPr>
          <w:ilvl w:val="1"/>
          <w:numId w:val="12"/>
        </w:numPr>
        <w:spacing w:after="0" w:line="240" w:lineRule="auto"/>
        <w:rPr>
          <w:rFonts w:ascii="Arial" w:eastAsia="Times New Roman" w:hAnsi="Arial" w:cs="Arial"/>
        </w:rPr>
      </w:pPr>
      <w:r w:rsidRPr="000A0C5F">
        <w:rPr>
          <w:rFonts w:ascii="Arial" w:eastAsia="Times New Roman" w:hAnsi="Arial" w:cs="Arial"/>
          <w:color w:val="000000"/>
        </w:rPr>
        <w:lastRenderedPageBreak/>
        <w:t>SB 985 - Vietnamese Refugee Experience model - referred to committee on Jan 24th - no action has been taken since then</w:t>
      </w:r>
    </w:p>
    <w:p w14:paraId="6325EFB3" w14:textId="77777777" w:rsidR="0066696C" w:rsidRPr="000A0C5F" w:rsidRDefault="0066696C" w:rsidP="0066696C">
      <w:pPr>
        <w:pStyle w:val="ListParagraph"/>
        <w:numPr>
          <w:ilvl w:val="1"/>
          <w:numId w:val="12"/>
        </w:numPr>
        <w:spacing w:after="0" w:line="240" w:lineRule="auto"/>
        <w:rPr>
          <w:rFonts w:ascii="Arial" w:eastAsia="Times New Roman" w:hAnsi="Arial" w:cs="Arial"/>
        </w:rPr>
      </w:pPr>
      <w:r w:rsidRPr="000A0C5F">
        <w:rPr>
          <w:rFonts w:ascii="Arial" w:eastAsia="Times New Roman" w:hAnsi="Arial" w:cs="Arial"/>
          <w:color w:val="000000"/>
        </w:rPr>
        <w:t xml:space="preserve">AB 2015 </w:t>
      </w:r>
      <w:r w:rsidRPr="000A0C5F">
        <w:rPr>
          <w:rFonts w:ascii="Arial" w:eastAsia="Times New Roman" w:hAnsi="Arial" w:cs="Arial"/>
        </w:rPr>
        <w:t xml:space="preserve">- </w:t>
      </w:r>
      <w:r w:rsidRPr="000A0C5F">
        <w:rPr>
          <w:rFonts w:ascii="Arial" w:eastAsia="Times New Roman" w:hAnsi="Arial" w:cs="Arial"/>
          <w:color w:val="000000"/>
        </w:rPr>
        <w:t>Economics -- completion of applications for stud. Fin, aid introduced on Feb 12th 2018</w:t>
      </w:r>
    </w:p>
    <w:p w14:paraId="416980FE" w14:textId="77777777" w:rsidR="0066696C" w:rsidRPr="000A0C5F" w:rsidRDefault="0066696C" w:rsidP="0066696C">
      <w:pPr>
        <w:pStyle w:val="ListParagraph"/>
        <w:numPr>
          <w:ilvl w:val="1"/>
          <w:numId w:val="12"/>
        </w:numPr>
        <w:spacing w:after="0" w:line="240" w:lineRule="auto"/>
        <w:rPr>
          <w:rFonts w:ascii="Arial" w:eastAsia="Times New Roman" w:hAnsi="Arial" w:cs="Arial"/>
        </w:rPr>
      </w:pPr>
      <w:r w:rsidRPr="000A0C5F">
        <w:rPr>
          <w:rFonts w:ascii="Arial" w:eastAsia="Times New Roman" w:hAnsi="Arial" w:cs="Arial"/>
          <w:color w:val="000000"/>
        </w:rPr>
        <w:t xml:space="preserve">AB 24 - civic seal on diplomas and the criteria for qualifications needs to be developed but it is on hold as of now due to lack of funding; </w:t>
      </w:r>
    </w:p>
    <w:p w14:paraId="07865762" w14:textId="77777777" w:rsidR="0066696C" w:rsidRPr="000F65EB" w:rsidRDefault="0066696C" w:rsidP="0066696C">
      <w:pPr>
        <w:spacing w:after="0" w:line="240" w:lineRule="auto"/>
        <w:rPr>
          <w:rFonts w:ascii="Times New Roman" w:eastAsia="Times New Roman" w:hAnsi="Times New Roman" w:cs="Times New Roman"/>
          <w:sz w:val="24"/>
          <w:szCs w:val="24"/>
        </w:rPr>
      </w:pPr>
    </w:p>
    <w:p w14:paraId="47D30C8A" w14:textId="77777777" w:rsidR="0066696C" w:rsidRPr="000A0C5F" w:rsidRDefault="0066696C" w:rsidP="0066696C">
      <w:pPr>
        <w:pStyle w:val="ListParagraph"/>
        <w:numPr>
          <w:ilvl w:val="0"/>
          <w:numId w:val="11"/>
        </w:num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 </w:t>
      </w:r>
      <w:r w:rsidRPr="00461376">
        <w:rPr>
          <w:rFonts w:ascii="Arial" w:eastAsia="Times New Roman" w:hAnsi="Arial" w:cs="Arial"/>
          <w:color w:val="000000"/>
        </w:rPr>
        <w:t>CCSS Legislative Liais</w:t>
      </w:r>
      <w:r>
        <w:rPr>
          <w:rFonts w:ascii="Arial" w:eastAsia="Times New Roman" w:hAnsi="Arial" w:cs="Arial"/>
          <w:color w:val="000000"/>
        </w:rPr>
        <w:t>o</w:t>
      </w:r>
      <w:r w:rsidRPr="00461376">
        <w:rPr>
          <w:rFonts w:ascii="Arial" w:eastAsia="Times New Roman" w:hAnsi="Arial" w:cs="Arial"/>
          <w:color w:val="000000"/>
        </w:rPr>
        <w:t>n</w:t>
      </w:r>
      <w:r>
        <w:rPr>
          <w:rFonts w:ascii="Arial" w:eastAsia="Times New Roman" w:hAnsi="Arial" w:cs="Arial"/>
          <w:color w:val="000000"/>
        </w:rPr>
        <w:t xml:space="preserve"> (</w:t>
      </w:r>
      <w:r w:rsidRPr="00461376">
        <w:rPr>
          <w:rFonts w:ascii="Arial" w:eastAsia="Times New Roman" w:hAnsi="Arial" w:cs="Arial"/>
          <w:color w:val="000000"/>
        </w:rPr>
        <w:t>F. Jones</w:t>
      </w:r>
      <w:r>
        <w:rPr>
          <w:rFonts w:ascii="Arial" w:eastAsia="Times New Roman" w:hAnsi="Arial" w:cs="Arial"/>
          <w:color w:val="000000"/>
        </w:rPr>
        <w:t>)</w:t>
      </w:r>
    </w:p>
    <w:p w14:paraId="0694DDFB" w14:textId="77777777" w:rsidR="0066696C" w:rsidRPr="000A0C5F" w:rsidRDefault="0066696C" w:rsidP="0066696C">
      <w:pPr>
        <w:pStyle w:val="ListParagraph"/>
        <w:spacing w:after="0" w:line="240" w:lineRule="auto"/>
        <w:rPr>
          <w:rFonts w:ascii="Arial" w:eastAsia="Times New Roman" w:hAnsi="Arial" w:cs="Arial"/>
        </w:rPr>
      </w:pPr>
      <w:r w:rsidRPr="000A0C5F">
        <w:rPr>
          <w:rFonts w:ascii="Arial" w:eastAsia="Times New Roman" w:hAnsi="Arial" w:cs="Arial"/>
          <w:b/>
        </w:rPr>
        <w:t>NOTE:</w:t>
      </w:r>
      <w:r w:rsidRPr="000A0C5F">
        <w:rPr>
          <w:rFonts w:ascii="Arial" w:eastAsia="Times New Roman" w:hAnsi="Arial" w:cs="Arial"/>
        </w:rPr>
        <w:t xml:space="preserve">   See the Governmental Relations Committee page on the CCSS website for a comprehensive list of current and pending legislation regarding HSS;  </w:t>
      </w:r>
    </w:p>
    <w:p w14:paraId="1814A37A" w14:textId="77777777" w:rsidR="0066696C" w:rsidRPr="00461376" w:rsidRDefault="0066696C" w:rsidP="0066696C">
      <w:pPr>
        <w:pStyle w:val="ListParagraph"/>
        <w:numPr>
          <w:ilvl w:val="0"/>
          <w:numId w:val="14"/>
        </w:numPr>
        <w:spacing w:after="0" w:line="240" w:lineRule="auto"/>
        <w:rPr>
          <w:rFonts w:ascii="Times New Roman" w:eastAsia="Times New Roman" w:hAnsi="Times New Roman" w:cs="Times New Roman"/>
          <w:sz w:val="24"/>
          <w:szCs w:val="24"/>
        </w:rPr>
      </w:pPr>
      <w:r>
        <w:rPr>
          <w:rFonts w:ascii="Arial" w:eastAsia="Times New Roman" w:hAnsi="Arial" w:cs="Arial"/>
          <w:color w:val="000000"/>
        </w:rPr>
        <w:t>Fred Jones is currently t</w:t>
      </w:r>
      <w:r w:rsidRPr="00461376">
        <w:rPr>
          <w:rFonts w:ascii="Arial" w:eastAsia="Times New Roman" w:hAnsi="Arial" w:cs="Arial"/>
          <w:color w:val="000000"/>
        </w:rPr>
        <w:t xml:space="preserve">racking about 20 </w:t>
      </w:r>
      <w:r>
        <w:rPr>
          <w:rFonts w:ascii="Arial" w:eastAsia="Times New Roman" w:hAnsi="Arial" w:cs="Arial"/>
          <w:color w:val="000000"/>
        </w:rPr>
        <w:t xml:space="preserve">legislative </w:t>
      </w:r>
      <w:r w:rsidRPr="00461376">
        <w:rPr>
          <w:rFonts w:ascii="Arial" w:eastAsia="Times New Roman" w:hAnsi="Arial" w:cs="Arial"/>
          <w:color w:val="000000"/>
        </w:rPr>
        <w:t>bil</w:t>
      </w:r>
      <w:r>
        <w:rPr>
          <w:rFonts w:ascii="Arial" w:eastAsia="Times New Roman" w:hAnsi="Arial" w:cs="Arial"/>
          <w:color w:val="000000"/>
        </w:rPr>
        <w:t xml:space="preserve">ls.  We are in the </w:t>
      </w:r>
      <w:r w:rsidRPr="00461376">
        <w:rPr>
          <w:rFonts w:ascii="Arial" w:eastAsia="Times New Roman" w:hAnsi="Arial" w:cs="Arial"/>
          <w:color w:val="000000"/>
        </w:rPr>
        <w:t>second y</w:t>
      </w:r>
      <w:r>
        <w:rPr>
          <w:rFonts w:ascii="Arial" w:eastAsia="Times New Roman" w:hAnsi="Arial" w:cs="Arial"/>
          <w:color w:val="000000"/>
        </w:rPr>
        <w:t>ea</w:t>
      </w:r>
      <w:r w:rsidRPr="00461376">
        <w:rPr>
          <w:rFonts w:ascii="Arial" w:eastAsia="Times New Roman" w:hAnsi="Arial" w:cs="Arial"/>
          <w:color w:val="000000"/>
        </w:rPr>
        <w:t>r of two</w:t>
      </w:r>
      <w:r>
        <w:rPr>
          <w:rFonts w:ascii="Arial" w:eastAsia="Times New Roman" w:hAnsi="Arial" w:cs="Arial"/>
          <w:color w:val="000000"/>
        </w:rPr>
        <w:t>-</w:t>
      </w:r>
      <w:r w:rsidRPr="00461376">
        <w:rPr>
          <w:rFonts w:ascii="Arial" w:eastAsia="Times New Roman" w:hAnsi="Arial" w:cs="Arial"/>
          <w:color w:val="000000"/>
        </w:rPr>
        <w:t>year session</w:t>
      </w:r>
      <w:r>
        <w:rPr>
          <w:rFonts w:ascii="Arial" w:eastAsia="Times New Roman" w:hAnsi="Arial" w:cs="Arial"/>
          <w:color w:val="000000"/>
        </w:rPr>
        <w:t xml:space="preserve">.  </w:t>
      </w:r>
    </w:p>
    <w:p w14:paraId="6AD0491F" w14:textId="77777777" w:rsidR="0066696C" w:rsidRPr="00A454C3" w:rsidRDefault="0066696C" w:rsidP="0066696C">
      <w:pPr>
        <w:pStyle w:val="ListParagraph"/>
        <w:numPr>
          <w:ilvl w:val="0"/>
          <w:numId w:val="14"/>
        </w:num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There are many concerns about how to teach about </w:t>
      </w:r>
      <w:r w:rsidRPr="00461376">
        <w:rPr>
          <w:rFonts w:ascii="Arial" w:eastAsia="Times New Roman" w:hAnsi="Arial" w:cs="Arial"/>
          <w:color w:val="000000"/>
        </w:rPr>
        <w:t>media/digital literacy</w:t>
      </w:r>
      <w:r>
        <w:rPr>
          <w:rFonts w:ascii="Arial" w:eastAsia="Times New Roman" w:hAnsi="Arial" w:cs="Arial"/>
          <w:color w:val="000000"/>
        </w:rPr>
        <w:t>/</w:t>
      </w:r>
      <w:r w:rsidRPr="00461376">
        <w:rPr>
          <w:rFonts w:ascii="Arial" w:eastAsia="Times New Roman" w:hAnsi="Arial" w:cs="Arial"/>
          <w:color w:val="000000"/>
        </w:rPr>
        <w:t>fake news</w:t>
      </w:r>
      <w:r>
        <w:rPr>
          <w:rFonts w:ascii="Arial" w:eastAsia="Times New Roman" w:hAnsi="Arial" w:cs="Arial"/>
          <w:color w:val="000000"/>
        </w:rPr>
        <w:t xml:space="preserve"> and some bills are pending.</w:t>
      </w:r>
      <w:r w:rsidRPr="00461376">
        <w:rPr>
          <w:rFonts w:ascii="Arial" w:eastAsia="Times New Roman" w:hAnsi="Arial" w:cs="Arial"/>
          <w:color w:val="000000"/>
        </w:rPr>
        <w:t xml:space="preserve"> </w:t>
      </w:r>
      <w:r>
        <w:rPr>
          <w:rFonts w:ascii="Arial" w:eastAsia="Times New Roman" w:hAnsi="Arial" w:cs="Arial"/>
          <w:color w:val="000000"/>
        </w:rPr>
        <w:t>Requests have come to the S</w:t>
      </w:r>
      <w:r w:rsidRPr="00461376">
        <w:rPr>
          <w:rFonts w:ascii="Arial" w:eastAsia="Times New Roman" w:hAnsi="Arial" w:cs="Arial"/>
          <w:color w:val="000000"/>
        </w:rPr>
        <w:t xml:space="preserve">tate </w:t>
      </w:r>
      <w:r>
        <w:rPr>
          <w:rFonts w:ascii="Arial" w:eastAsia="Times New Roman" w:hAnsi="Arial" w:cs="Arial"/>
          <w:color w:val="000000"/>
        </w:rPr>
        <w:t>B</w:t>
      </w:r>
      <w:r w:rsidRPr="00461376">
        <w:rPr>
          <w:rFonts w:ascii="Arial" w:eastAsia="Times New Roman" w:hAnsi="Arial" w:cs="Arial"/>
          <w:color w:val="000000"/>
        </w:rPr>
        <w:t>oard to develop model curriculum</w:t>
      </w:r>
    </w:p>
    <w:p w14:paraId="5392273E" w14:textId="77777777" w:rsidR="0066696C" w:rsidRPr="00D62967" w:rsidRDefault="0066696C" w:rsidP="0066696C">
      <w:pPr>
        <w:pStyle w:val="ListParagraph"/>
        <w:numPr>
          <w:ilvl w:val="0"/>
          <w:numId w:val="14"/>
        </w:numPr>
        <w:spacing w:after="0" w:line="240" w:lineRule="auto"/>
        <w:rPr>
          <w:rFonts w:ascii="Times New Roman" w:eastAsia="Times New Roman" w:hAnsi="Times New Roman" w:cs="Times New Roman"/>
          <w:sz w:val="24"/>
          <w:szCs w:val="24"/>
        </w:rPr>
      </w:pPr>
      <w:r>
        <w:rPr>
          <w:rFonts w:ascii="Arial" w:eastAsia="Times New Roman" w:hAnsi="Arial" w:cs="Arial"/>
          <w:color w:val="000000"/>
        </w:rPr>
        <w:t>One of the current bills on e</w:t>
      </w:r>
      <w:r w:rsidRPr="00461376">
        <w:rPr>
          <w:rFonts w:ascii="Arial" w:eastAsia="Times New Roman" w:hAnsi="Arial" w:cs="Arial"/>
          <w:color w:val="000000"/>
        </w:rPr>
        <w:t>con</w:t>
      </w:r>
      <w:r>
        <w:rPr>
          <w:rFonts w:ascii="Arial" w:eastAsia="Times New Roman" w:hAnsi="Arial" w:cs="Arial"/>
          <w:color w:val="000000"/>
        </w:rPr>
        <w:t>omic education includes</w:t>
      </w:r>
      <w:r w:rsidRPr="00461376">
        <w:rPr>
          <w:rFonts w:ascii="Arial" w:eastAsia="Times New Roman" w:hAnsi="Arial" w:cs="Arial"/>
          <w:color w:val="000000"/>
        </w:rPr>
        <w:t xml:space="preserve"> AB </w:t>
      </w:r>
      <w:proofErr w:type="gramStart"/>
      <w:r w:rsidRPr="00461376">
        <w:rPr>
          <w:rFonts w:ascii="Arial" w:eastAsia="Times New Roman" w:hAnsi="Arial" w:cs="Arial"/>
          <w:color w:val="000000"/>
        </w:rPr>
        <w:t xml:space="preserve">2015 </w:t>
      </w:r>
      <w:r>
        <w:rPr>
          <w:rFonts w:ascii="Arial" w:eastAsia="Times New Roman" w:hAnsi="Arial" w:cs="Arial"/>
          <w:color w:val="000000"/>
        </w:rPr>
        <w:t>which</w:t>
      </w:r>
      <w:proofErr w:type="gramEnd"/>
      <w:r>
        <w:rPr>
          <w:rFonts w:ascii="Arial" w:eastAsia="Times New Roman" w:hAnsi="Arial" w:cs="Arial"/>
          <w:color w:val="000000"/>
        </w:rPr>
        <w:t xml:space="preserve"> is an </w:t>
      </w:r>
      <w:r w:rsidRPr="00461376">
        <w:rPr>
          <w:rFonts w:ascii="Arial" w:eastAsia="Times New Roman" w:hAnsi="Arial" w:cs="Arial"/>
          <w:color w:val="000000"/>
        </w:rPr>
        <w:t>effort to open college to disadvantaged kids</w:t>
      </w:r>
      <w:r>
        <w:rPr>
          <w:rFonts w:ascii="Arial" w:eastAsia="Times New Roman" w:hAnsi="Arial" w:cs="Arial"/>
          <w:color w:val="000000"/>
        </w:rPr>
        <w:t>, perhaps as a</w:t>
      </w:r>
      <w:r w:rsidRPr="00461376">
        <w:rPr>
          <w:rFonts w:ascii="Arial" w:eastAsia="Times New Roman" w:hAnsi="Arial" w:cs="Arial"/>
          <w:color w:val="000000"/>
        </w:rPr>
        <w:t xml:space="preserve"> single semester course</w:t>
      </w:r>
      <w:r>
        <w:rPr>
          <w:rFonts w:ascii="Arial" w:eastAsia="Times New Roman" w:hAnsi="Arial" w:cs="Arial"/>
          <w:color w:val="000000"/>
        </w:rPr>
        <w:t>.  This would include f</w:t>
      </w:r>
      <w:r w:rsidRPr="00461376">
        <w:rPr>
          <w:rFonts w:ascii="Arial" w:eastAsia="Times New Roman" w:hAnsi="Arial" w:cs="Arial"/>
          <w:color w:val="000000"/>
        </w:rPr>
        <w:t>ill</w:t>
      </w:r>
      <w:r>
        <w:rPr>
          <w:rFonts w:ascii="Arial" w:eastAsia="Times New Roman" w:hAnsi="Arial" w:cs="Arial"/>
          <w:color w:val="000000"/>
        </w:rPr>
        <w:t>ing</w:t>
      </w:r>
      <w:r w:rsidRPr="00461376">
        <w:rPr>
          <w:rFonts w:ascii="Arial" w:eastAsia="Times New Roman" w:hAnsi="Arial" w:cs="Arial"/>
          <w:color w:val="000000"/>
        </w:rPr>
        <w:t xml:space="preserve"> out the FAFSA as a part of the course.</w:t>
      </w:r>
      <w:r>
        <w:rPr>
          <w:rFonts w:ascii="Arial" w:eastAsia="Times New Roman" w:hAnsi="Arial" w:cs="Arial"/>
          <w:color w:val="000000"/>
        </w:rPr>
        <w:t xml:space="preserve">  This bill is in progress and </w:t>
      </w:r>
      <w:r w:rsidRPr="00D62967">
        <w:rPr>
          <w:rFonts w:ascii="Arial" w:eastAsia="Times New Roman" w:hAnsi="Arial" w:cs="Arial"/>
          <w:color w:val="000000"/>
        </w:rPr>
        <w:t xml:space="preserve">not </w:t>
      </w:r>
      <w:r>
        <w:rPr>
          <w:rFonts w:ascii="Arial" w:eastAsia="Times New Roman" w:hAnsi="Arial" w:cs="Arial"/>
          <w:color w:val="000000"/>
        </w:rPr>
        <w:t xml:space="preserve">yet </w:t>
      </w:r>
      <w:r w:rsidRPr="00D62967">
        <w:rPr>
          <w:rFonts w:ascii="Arial" w:eastAsia="Times New Roman" w:hAnsi="Arial" w:cs="Arial"/>
          <w:color w:val="000000"/>
        </w:rPr>
        <w:t xml:space="preserve">fully </w:t>
      </w:r>
      <w:r>
        <w:rPr>
          <w:rFonts w:ascii="Arial" w:eastAsia="Times New Roman" w:hAnsi="Arial" w:cs="Arial"/>
          <w:color w:val="000000"/>
        </w:rPr>
        <w:t xml:space="preserve">developed. </w:t>
      </w:r>
    </w:p>
    <w:p w14:paraId="28F84E77" w14:textId="77777777" w:rsidR="0066696C" w:rsidRPr="00D62967" w:rsidRDefault="0066696C" w:rsidP="0066696C">
      <w:pPr>
        <w:pStyle w:val="ListParagraph"/>
        <w:numPr>
          <w:ilvl w:val="0"/>
          <w:numId w:val="14"/>
        </w:num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There is a bill on </w:t>
      </w:r>
      <w:r w:rsidRPr="00461376">
        <w:rPr>
          <w:rFonts w:ascii="Arial" w:eastAsia="Times New Roman" w:hAnsi="Arial" w:cs="Arial"/>
          <w:color w:val="000000"/>
        </w:rPr>
        <w:t>Voter E</w:t>
      </w:r>
      <w:r>
        <w:rPr>
          <w:rFonts w:ascii="Arial" w:eastAsia="Times New Roman" w:hAnsi="Arial" w:cs="Arial"/>
          <w:color w:val="000000"/>
        </w:rPr>
        <w:t xml:space="preserve">ducation - </w:t>
      </w:r>
      <w:r w:rsidRPr="00461376">
        <w:rPr>
          <w:rFonts w:ascii="Arial" w:eastAsia="Times New Roman" w:hAnsi="Arial" w:cs="Arial"/>
          <w:color w:val="000000"/>
        </w:rPr>
        <w:t>Youth Leadership Civics</w:t>
      </w:r>
      <w:r>
        <w:rPr>
          <w:rFonts w:ascii="Arial" w:eastAsia="Times New Roman" w:hAnsi="Arial" w:cs="Arial"/>
          <w:color w:val="000000"/>
        </w:rPr>
        <w:t xml:space="preserve">; </w:t>
      </w:r>
    </w:p>
    <w:p w14:paraId="58E6F602" w14:textId="77777777" w:rsidR="0066696C" w:rsidRPr="00D62967" w:rsidRDefault="0066696C" w:rsidP="0066696C">
      <w:pPr>
        <w:pStyle w:val="ListParagraph"/>
        <w:numPr>
          <w:ilvl w:val="0"/>
          <w:numId w:val="14"/>
        </w:numPr>
        <w:spacing w:after="0" w:line="240" w:lineRule="auto"/>
        <w:rPr>
          <w:rFonts w:ascii="Times New Roman" w:eastAsia="Times New Roman" w:hAnsi="Times New Roman" w:cs="Times New Roman"/>
          <w:sz w:val="24"/>
          <w:szCs w:val="24"/>
        </w:rPr>
      </w:pPr>
      <w:r w:rsidRPr="00461376">
        <w:rPr>
          <w:rFonts w:ascii="Arial" w:eastAsia="Times New Roman" w:hAnsi="Arial" w:cs="Arial"/>
          <w:color w:val="000000"/>
        </w:rPr>
        <w:t xml:space="preserve">AB 2772 (Medina) Ethnic Studies Bill </w:t>
      </w:r>
      <w:r>
        <w:rPr>
          <w:rFonts w:ascii="Arial" w:eastAsia="Times New Roman" w:hAnsi="Arial" w:cs="Arial"/>
          <w:color w:val="000000"/>
        </w:rPr>
        <w:t xml:space="preserve">- </w:t>
      </w:r>
      <w:r w:rsidRPr="00461376">
        <w:rPr>
          <w:rFonts w:ascii="Arial" w:eastAsia="Times New Roman" w:hAnsi="Arial" w:cs="Arial"/>
          <w:color w:val="000000"/>
        </w:rPr>
        <w:t>as of last week would have required a full year ethnic studies course as a grad requirement</w:t>
      </w:r>
      <w:r>
        <w:rPr>
          <w:rFonts w:ascii="Arial" w:eastAsia="Times New Roman" w:hAnsi="Arial" w:cs="Arial"/>
          <w:color w:val="000000"/>
        </w:rPr>
        <w:t xml:space="preserve"> but a</w:t>
      </w:r>
      <w:r w:rsidRPr="00461376">
        <w:rPr>
          <w:rFonts w:ascii="Arial" w:eastAsia="Times New Roman" w:hAnsi="Arial" w:cs="Arial"/>
          <w:color w:val="000000"/>
        </w:rPr>
        <w:t xml:space="preserve"> full year </w:t>
      </w:r>
      <w:r>
        <w:rPr>
          <w:rFonts w:ascii="Arial" w:eastAsia="Times New Roman" w:hAnsi="Arial" w:cs="Arial"/>
          <w:color w:val="000000"/>
        </w:rPr>
        <w:t xml:space="preserve">is a </w:t>
      </w:r>
      <w:r w:rsidRPr="00461376">
        <w:rPr>
          <w:rFonts w:ascii="Arial" w:eastAsia="Times New Roman" w:hAnsi="Arial" w:cs="Arial"/>
          <w:color w:val="000000"/>
        </w:rPr>
        <w:t>concern</w:t>
      </w:r>
      <w:r>
        <w:rPr>
          <w:rFonts w:ascii="Arial" w:eastAsia="Times New Roman" w:hAnsi="Arial" w:cs="Arial"/>
          <w:color w:val="000000"/>
        </w:rPr>
        <w:t xml:space="preserve"> as opposed to a one</w:t>
      </w:r>
      <w:r w:rsidRPr="00461376">
        <w:rPr>
          <w:rFonts w:ascii="Arial" w:eastAsia="Times New Roman" w:hAnsi="Arial" w:cs="Arial"/>
          <w:color w:val="000000"/>
        </w:rPr>
        <w:t xml:space="preserve"> semester course </w:t>
      </w:r>
      <w:r>
        <w:rPr>
          <w:rFonts w:ascii="Arial" w:eastAsia="Times New Roman" w:hAnsi="Arial" w:cs="Arial"/>
          <w:color w:val="000000"/>
        </w:rPr>
        <w:t>as it may</w:t>
      </w:r>
      <w:r w:rsidRPr="00461376">
        <w:rPr>
          <w:rFonts w:ascii="Arial" w:eastAsia="Times New Roman" w:hAnsi="Arial" w:cs="Arial"/>
          <w:color w:val="000000"/>
        </w:rPr>
        <w:t xml:space="preserve"> impact on other soc</w:t>
      </w:r>
      <w:r>
        <w:rPr>
          <w:rFonts w:ascii="Arial" w:eastAsia="Times New Roman" w:hAnsi="Arial" w:cs="Arial"/>
          <w:color w:val="000000"/>
        </w:rPr>
        <w:t>ial</w:t>
      </w:r>
      <w:r w:rsidRPr="00461376">
        <w:rPr>
          <w:rFonts w:ascii="Arial" w:eastAsia="Times New Roman" w:hAnsi="Arial" w:cs="Arial"/>
          <w:color w:val="000000"/>
        </w:rPr>
        <w:t xml:space="preserve"> </w:t>
      </w:r>
      <w:r>
        <w:rPr>
          <w:rFonts w:ascii="Arial" w:eastAsia="Times New Roman" w:hAnsi="Arial" w:cs="Arial"/>
          <w:color w:val="000000"/>
        </w:rPr>
        <w:t>s</w:t>
      </w:r>
      <w:r w:rsidRPr="00461376">
        <w:rPr>
          <w:rFonts w:ascii="Arial" w:eastAsia="Times New Roman" w:hAnsi="Arial" w:cs="Arial"/>
          <w:color w:val="000000"/>
        </w:rPr>
        <w:t xml:space="preserve">tudies electives </w:t>
      </w:r>
      <w:r>
        <w:rPr>
          <w:rFonts w:ascii="Arial" w:eastAsia="Times New Roman" w:hAnsi="Arial" w:cs="Arial"/>
          <w:color w:val="000000"/>
        </w:rPr>
        <w:t>such as</w:t>
      </w:r>
      <w:r w:rsidRPr="00461376">
        <w:rPr>
          <w:rFonts w:ascii="Arial" w:eastAsia="Times New Roman" w:hAnsi="Arial" w:cs="Arial"/>
          <w:color w:val="000000"/>
        </w:rPr>
        <w:t xml:space="preserve"> psych</w:t>
      </w:r>
      <w:r>
        <w:rPr>
          <w:rFonts w:ascii="Arial" w:eastAsia="Times New Roman" w:hAnsi="Arial" w:cs="Arial"/>
          <w:color w:val="000000"/>
        </w:rPr>
        <w:t>ology. Many districts already have a 9</w:t>
      </w:r>
      <w:r w:rsidRPr="00D62967">
        <w:rPr>
          <w:rFonts w:ascii="Arial" w:eastAsia="Times New Roman" w:hAnsi="Arial" w:cs="Arial"/>
          <w:color w:val="000000"/>
          <w:vertAlign w:val="superscript"/>
        </w:rPr>
        <w:t>th</w:t>
      </w:r>
      <w:r>
        <w:rPr>
          <w:rFonts w:ascii="Arial" w:eastAsia="Times New Roman" w:hAnsi="Arial" w:cs="Arial"/>
          <w:color w:val="000000"/>
        </w:rPr>
        <w:t xml:space="preserve"> grade social studies requirement as class such as World Cultures, Human Geography, World Geography, etc.  At this point, it w</w:t>
      </w:r>
      <w:r w:rsidRPr="00461376">
        <w:rPr>
          <w:rFonts w:ascii="Arial" w:eastAsia="Times New Roman" w:hAnsi="Arial" w:cs="Arial"/>
          <w:color w:val="000000"/>
        </w:rPr>
        <w:t>ill be required by 2020 as a semester class</w:t>
      </w:r>
      <w:r>
        <w:rPr>
          <w:rFonts w:ascii="Arial" w:eastAsia="Times New Roman" w:hAnsi="Arial" w:cs="Arial"/>
          <w:color w:val="000000"/>
        </w:rPr>
        <w:t>.  An a</w:t>
      </w:r>
      <w:r w:rsidRPr="00D62967">
        <w:rPr>
          <w:rFonts w:ascii="Arial" w:eastAsia="Times New Roman" w:hAnsi="Arial" w:cs="Arial"/>
          <w:color w:val="000000"/>
        </w:rPr>
        <w:t xml:space="preserve">mendment </w:t>
      </w:r>
      <w:r>
        <w:rPr>
          <w:rFonts w:ascii="Arial" w:eastAsia="Times New Roman" w:hAnsi="Arial" w:cs="Arial"/>
          <w:color w:val="000000"/>
        </w:rPr>
        <w:t>may</w:t>
      </w:r>
      <w:r w:rsidRPr="00D62967">
        <w:rPr>
          <w:rFonts w:ascii="Arial" w:eastAsia="Times New Roman" w:hAnsi="Arial" w:cs="Arial"/>
          <w:color w:val="000000"/>
        </w:rPr>
        <w:t xml:space="preserve"> recognize English classes who teach Ethnic Literature courses</w:t>
      </w:r>
      <w:r>
        <w:rPr>
          <w:rFonts w:ascii="Arial" w:eastAsia="Times New Roman" w:hAnsi="Arial" w:cs="Arial"/>
          <w:color w:val="000000"/>
        </w:rPr>
        <w:t xml:space="preserve"> as satisfying this requirement.</w:t>
      </w:r>
    </w:p>
    <w:p w14:paraId="2F788F35" w14:textId="77777777" w:rsidR="0066696C" w:rsidRPr="00D62967" w:rsidRDefault="0066696C" w:rsidP="0066696C">
      <w:pPr>
        <w:pStyle w:val="ListParagraph"/>
        <w:numPr>
          <w:ilvl w:val="0"/>
          <w:numId w:val="14"/>
        </w:numPr>
        <w:spacing w:after="0" w:line="240" w:lineRule="auto"/>
        <w:rPr>
          <w:rFonts w:ascii="Times New Roman" w:eastAsia="Times New Roman" w:hAnsi="Times New Roman" w:cs="Times New Roman"/>
          <w:sz w:val="24"/>
          <w:szCs w:val="24"/>
        </w:rPr>
      </w:pPr>
      <w:r w:rsidRPr="00D62967">
        <w:rPr>
          <w:rFonts w:ascii="Arial" w:eastAsia="Times New Roman" w:hAnsi="Arial" w:cs="Arial"/>
          <w:color w:val="000000"/>
        </w:rPr>
        <w:t>AB 2002 Hmong</w:t>
      </w:r>
      <w:r>
        <w:rPr>
          <w:rFonts w:ascii="Arial" w:eastAsia="Times New Roman" w:hAnsi="Arial" w:cs="Arial"/>
          <w:color w:val="000000"/>
        </w:rPr>
        <w:t xml:space="preserve"> – pending;</w:t>
      </w:r>
    </w:p>
    <w:p w14:paraId="3F1AADFC" w14:textId="77777777" w:rsidR="0066696C" w:rsidRPr="00D62967" w:rsidRDefault="0066696C" w:rsidP="0066696C">
      <w:pPr>
        <w:pStyle w:val="ListParagraph"/>
        <w:numPr>
          <w:ilvl w:val="0"/>
          <w:numId w:val="14"/>
        </w:numPr>
        <w:spacing w:after="0" w:line="240" w:lineRule="auto"/>
        <w:rPr>
          <w:rFonts w:ascii="Times New Roman" w:eastAsia="Times New Roman" w:hAnsi="Times New Roman" w:cs="Times New Roman"/>
          <w:sz w:val="24"/>
          <w:szCs w:val="24"/>
        </w:rPr>
      </w:pPr>
      <w:r w:rsidRPr="00D62967">
        <w:rPr>
          <w:rFonts w:ascii="Arial" w:eastAsia="Times New Roman" w:hAnsi="Arial" w:cs="Arial"/>
          <w:color w:val="000000"/>
        </w:rPr>
        <w:t xml:space="preserve">AB 761 -- Fred </w:t>
      </w:r>
      <w:r>
        <w:rPr>
          <w:rFonts w:ascii="Arial" w:eastAsia="Times New Roman" w:hAnsi="Arial" w:cs="Arial"/>
          <w:color w:val="000000"/>
        </w:rPr>
        <w:t xml:space="preserve">is </w:t>
      </w:r>
      <w:r w:rsidRPr="00D62967">
        <w:rPr>
          <w:rFonts w:ascii="Arial" w:eastAsia="Times New Roman" w:hAnsi="Arial" w:cs="Arial"/>
          <w:color w:val="000000"/>
        </w:rPr>
        <w:t xml:space="preserve">disappointed in outcome </w:t>
      </w:r>
      <w:r>
        <w:rPr>
          <w:rFonts w:ascii="Arial" w:eastAsia="Times New Roman" w:hAnsi="Arial" w:cs="Arial"/>
          <w:color w:val="000000"/>
        </w:rPr>
        <w:t>as HSS is not in the assessment and HSS</w:t>
      </w:r>
      <w:r w:rsidRPr="00D62967">
        <w:rPr>
          <w:rFonts w:ascii="Arial" w:eastAsia="Times New Roman" w:hAnsi="Arial" w:cs="Arial"/>
          <w:color w:val="000000"/>
        </w:rPr>
        <w:t xml:space="preserve"> does need to be included in some way with assessmen</w:t>
      </w:r>
      <w:r>
        <w:rPr>
          <w:rFonts w:ascii="Arial" w:eastAsia="Times New Roman" w:hAnsi="Arial" w:cs="Arial"/>
          <w:color w:val="000000"/>
        </w:rPr>
        <w:t xml:space="preserve">t; State sentiment is that </w:t>
      </w:r>
      <w:r w:rsidRPr="00D62967">
        <w:rPr>
          <w:rFonts w:ascii="Arial" w:eastAsia="Times New Roman" w:hAnsi="Arial" w:cs="Arial"/>
          <w:color w:val="000000"/>
        </w:rPr>
        <w:t xml:space="preserve">locals </w:t>
      </w:r>
      <w:r>
        <w:rPr>
          <w:rFonts w:ascii="Arial" w:eastAsia="Times New Roman" w:hAnsi="Arial" w:cs="Arial"/>
          <w:color w:val="000000"/>
        </w:rPr>
        <w:t xml:space="preserve">can </w:t>
      </w:r>
      <w:r w:rsidRPr="00D62967">
        <w:rPr>
          <w:rFonts w:ascii="Arial" w:eastAsia="Times New Roman" w:hAnsi="Arial" w:cs="Arial"/>
          <w:color w:val="000000"/>
        </w:rPr>
        <w:t xml:space="preserve">create their own </w:t>
      </w:r>
      <w:r>
        <w:rPr>
          <w:rFonts w:ascii="Arial" w:eastAsia="Times New Roman" w:hAnsi="Arial" w:cs="Arial"/>
          <w:color w:val="000000"/>
        </w:rPr>
        <w:t xml:space="preserve">HSS </w:t>
      </w:r>
      <w:r w:rsidRPr="00D62967">
        <w:rPr>
          <w:rFonts w:ascii="Arial" w:eastAsia="Times New Roman" w:hAnsi="Arial" w:cs="Arial"/>
          <w:color w:val="000000"/>
        </w:rPr>
        <w:t>assessments as performance task</w:t>
      </w:r>
      <w:r>
        <w:rPr>
          <w:rFonts w:ascii="Arial" w:eastAsia="Times New Roman" w:hAnsi="Arial" w:cs="Arial"/>
          <w:color w:val="000000"/>
        </w:rPr>
        <w:t>s;</w:t>
      </w:r>
    </w:p>
    <w:p w14:paraId="7D916C31" w14:textId="77777777" w:rsidR="0066696C" w:rsidRPr="000F65EB" w:rsidRDefault="0066696C" w:rsidP="0066696C">
      <w:pPr>
        <w:spacing w:after="0" w:line="240" w:lineRule="auto"/>
        <w:rPr>
          <w:rFonts w:ascii="Times New Roman" w:eastAsia="Times New Roman" w:hAnsi="Times New Roman" w:cs="Times New Roman"/>
          <w:sz w:val="24"/>
          <w:szCs w:val="24"/>
        </w:rPr>
      </w:pPr>
    </w:p>
    <w:p w14:paraId="4EF09739" w14:textId="77777777" w:rsidR="0066696C" w:rsidRPr="000A0FCD" w:rsidRDefault="0066696C" w:rsidP="0066696C">
      <w:pPr>
        <w:pStyle w:val="ListParagraph"/>
        <w:numPr>
          <w:ilvl w:val="0"/>
          <w:numId w:val="11"/>
        </w:num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 </w:t>
      </w:r>
      <w:r w:rsidRPr="000A0FCD">
        <w:rPr>
          <w:rFonts w:ascii="Arial" w:eastAsia="Times New Roman" w:hAnsi="Arial" w:cs="Arial"/>
          <w:color w:val="000000"/>
        </w:rPr>
        <w:t>Jim Hill – HSS Accountability and LCAP</w:t>
      </w:r>
    </w:p>
    <w:p w14:paraId="7EE6569F" w14:textId="77777777" w:rsidR="0066696C" w:rsidRPr="0056011E" w:rsidRDefault="0066696C" w:rsidP="0066696C">
      <w:pPr>
        <w:pStyle w:val="ListParagraph"/>
        <w:numPr>
          <w:ilvl w:val="0"/>
          <w:numId w:val="16"/>
        </w:numPr>
        <w:spacing w:after="0" w:line="240" w:lineRule="auto"/>
        <w:ind w:left="1080"/>
        <w:rPr>
          <w:rFonts w:ascii="Times New Roman" w:eastAsia="Times New Roman" w:hAnsi="Times New Roman" w:cs="Times New Roman"/>
          <w:sz w:val="24"/>
          <w:szCs w:val="24"/>
        </w:rPr>
      </w:pPr>
      <w:r w:rsidRPr="0056011E">
        <w:rPr>
          <w:rFonts w:ascii="Arial" w:eastAsia="Times New Roman" w:hAnsi="Arial" w:cs="Arial"/>
          <w:color w:val="000000"/>
        </w:rPr>
        <w:t xml:space="preserve">Described the </w:t>
      </w:r>
      <w:r w:rsidRPr="0056011E">
        <w:rPr>
          <w:rFonts w:ascii="Arial" w:eastAsia="Times New Roman" w:hAnsi="Arial" w:cs="Arial"/>
          <w:i/>
          <w:color w:val="000000"/>
        </w:rPr>
        <w:t>Social Studies Review</w:t>
      </w:r>
      <w:r w:rsidRPr="0056011E">
        <w:rPr>
          <w:rFonts w:ascii="Arial" w:eastAsia="Times New Roman" w:hAnsi="Arial" w:cs="Arial"/>
          <w:color w:val="000000"/>
        </w:rPr>
        <w:t xml:space="preserve"> issue on HSS Accountability and Assessment (LCAP).  </w:t>
      </w:r>
      <w:r>
        <w:rPr>
          <w:rFonts w:ascii="Arial" w:eastAsia="Times New Roman" w:hAnsi="Arial" w:cs="Arial"/>
          <w:color w:val="000000"/>
        </w:rPr>
        <w:t>The issue provides n</w:t>
      </w:r>
      <w:r w:rsidRPr="0056011E">
        <w:rPr>
          <w:rFonts w:ascii="Arial" w:eastAsia="Times New Roman" w:hAnsi="Arial" w:cs="Arial"/>
          <w:color w:val="000000"/>
        </w:rPr>
        <w:t>ine rubric</w:t>
      </w:r>
      <w:r>
        <w:rPr>
          <w:rFonts w:ascii="Arial" w:eastAsia="Times New Roman" w:hAnsi="Arial" w:cs="Arial"/>
          <w:color w:val="000000"/>
        </w:rPr>
        <w:t xml:space="preserve">s </w:t>
      </w:r>
      <w:r w:rsidRPr="0056011E">
        <w:rPr>
          <w:rFonts w:ascii="Arial" w:eastAsia="Times New Roman" w:hAnsi="Arial" w:cs="Arial"/>
          <w:color w:val="000000"/>
        </w:rPr>
        <w:t xml:space="preserve">for </w:t>
      </w:r>
      <w:r>
        <w:rPr>
          <w:rFonts w:ascii="Arial" w:eastAsia="Times New Roman" w:hAnsi="Arial" w:cs="Arial"/>
          <w:color w:val="000000"/>
        </w:rPr>
        <w:t>various</w:t>
      </w:r>
      <w:r w:rsidRPr="0056011E">
        <w:rPr>
          <w:rFonts w:ascii="Arial" w:eastAsia="Times New Roman" w:hAnsi="Arial" w:cs="Arial"/>
          <w:color w:val="000000"/>
        </w:rPr>
        <w:t xml:space="preserve"> activi</w:t>
      </w:r>
      <w:r>
        <w:rPr>
          <w:rFonts w:ascii="Arial" w:eastAsia="Times New Roman" w:hAnsi="Arial" w:cs="Arial"/>
          <w:color w:val="000000"/>
        </w:rPr>
        <w:t xml:space="preserve">ties to provide comparable </w:t>
      </w:r>
      <w:r w:rsidRPr="0056011E">
        <w:rPr>
          <w:rFonts w:ascii="Arial" w:eastAsia="Times New Roman" w:hAnsi="Arial" w:cs="Arial"/>
          <w:color w:val="000000"/>
        </w:rPr>
        <w:t>qualitative</w:t>
      </w:r>
      <w:r>
        <w:rPr>
          <w:rFonts w:ascii="Arial" w:eastAsia="Times New Roman" w:hAnsi="Arial" w:cs="Arial"/>
          <w:color w:val="000000"/>
        </w:rPr>
        <w:t xml:space="preserve"> measurements for c</w:t>
      </w:r>
      <w:r w:rsidRPr="0056011E">
        <w:rPr>
          <w:rFonts w:ascii="Arial" w:eastAsia="Times New Roman" w:hAnsi="Arial" w:cs="Arial"/>
          <w:color w:val="000000"/>
        </w:rPr>
        <w:t>onsisten</w:t>
      </w:r>
      <w:r>
        <w:rPr>
          <w:rFonts w:ascii="Arial" w:eastAsia="Times New Roman" w:hAnsi="Arial" w:cs="Arial"/>
          <w:color w:val="000000"/>
        </w:rPr>
        <w:t xml:space="preserve">t scoring across schools/districts;  </w:t>
      </w:r>
    </w:p>
    <w:p w14:paraId="659607B2" w14:textId="77777777" w:rsidR="0066696C" w:rsidRPr="00AE5BE7" w:rsidRDefault="0066696C" w:rsidP="0066696C">
      <w:pPr>
        <w:pStyle w:val="ListParagraph"/>
        <w:numPr>
          <w:ilvl w:val="0"/>
          <w:numId w:val="15"/>
        </w:numPr>
        <w:spacing w:after="0" w:line="240" w:lineRule="auto"/>
        <w:ind w:left="1080"/>
        <w:rPr>
          <w:rFonts w:ascii="Times New Roman" w:eastAsia="Times New Roman" w:hAnsi="Times New Roman" w:cs="Times New Roman"/>
          <w:sz w:val="24"/>
          <w:szCs w:val="24"/>
        </w:rPr>
      </w:pPr>
      <w:r>
        <w:rPr>
          <w:rFonts w:ascii="Arial" w:eastAsia="Times New Roman" w:hAnsi="Arial" w:cs="Arial"/>
          <w:color w:val="000000"/>
        </w:rPr>
        <w:t xml:space="preserve">Presented the issue </w:t>
      </w:r>
      <w:r w:rsidRPr="00F823B6">
        <w:rPr>
          <w:rFonts w:ascii="Arial" w:eastAsia="Times New Roman" w:hAnsi="Arial" w:cs="Arial"/>
          <w:color w:val="000000"/>
        </w:rPr>
        <w:t>of testing development over time within the stat</w:t>
      </w:r>
      <w:r>
        <w:rPr>
          <w:rFonts w:ascii="Arial" w:eastAsia="Times New Roman" w:hAnsi="Arial" w:cs="Arial"/>
          <w:color w:val="000000"/>
        </w:rPr>
        <w:t>e and how the lack of teaching when accountability is not required (“What is not tested, is not taught.”);</w:t>
      </w:r>
      <w:r w:rsidRPr="00F823B6">
        <w:rPr>
          <w:rFonts w:ascii="Arial" w:eastAsia="Times New Roman" w:hAnsi="Arial" w:cs="Arial"/>
          <w:color w:val="000000"/>
        </w:rPr>
        <w:t xml:space="preserve"> </w:t>
      </w:r>
      <w:r>
        <w:rPr>
          <w:rFonts w:ascii="Arial" w:eastAsia="Times New Roman" w:hAnsi="Arial" w:cs="Arial"/>
          <w:color w:val="000000"/>
        </w:rPr>
        <w:t>It appears that the s</w:t>
      </w:r>
      <w:r w:rsidRPr="00AE5BE7">
        <w:rPr>
          <w:rFonts w:ascii="Arial" w:eastAsia="Times New Roman" w:hAnsi="Arial" w:cs="Arial"/>
          <w:color w:val="000000"/>
        </w:rPr>
        <w:t>tate legislature does not value civic ed</w:t>
      </w:r>
      <w:r>
        <w:rPr>
          <w:rFonts w:ascii="Arial" w:eastAsia="Times New Roman" w:hAnsi="Arial" w:cs="Arial"/>
          <w:color w:val="000000"/>
        </w:rPr>
        <w:t>ucation or social studies but school a</w:t>
      </w:r>
      <w:r w:rsidRPr="00AE5BE7">
        <w:rPr>
          <w:rFonts w:ascii="Arial" w:eastAsia="Times New Roman" w:hAnsi="Arial" w:cs="Arial"/>
          <w:color w:val="000000"/>
        </w:rPr>
        <w:t>dmin</w:t>
      </w:r>
      <w:r>
        <w:rPr>
          <w:rFonts w:ascii="Arial" w:eastAsia="Times New Roman" w:hAnsi="Arial" w:cs="Arial"/>
          <w:color w:val="000000"/>
        </w:rPr>
        <w:t xml:space="preserve">istrators are frightened of too many accountability requirements which </w:t>
      </w:r>
      <w:r w:rsidRPr="00AE5BE7">
        <w:rPr>
          <w:rFonts w:ascii="Arial" w:eastAsia="Times New Roman" w:hAnsi="Arial" w:cs="Arial"/>
          <w:color w:val="000000"/>
        </w:rPr>
        <w:t xml:space="preserve"> could </w:t>
      </w:r>
      <w:r>
        <w:rPr>
          <w:rFonts w:ascii="Arial" w:eastAsia="Times New Roman" w:hAnsi="Arial" w:cs="Arial"/>
          <w:color w:val="000000"/>
        </w:rPr>
        <w:t>ultimately threaten</w:t>
      </w:r>
      <w:r w:rsidRPr="00AE5BE7">
        <w:rPr>
          <w:rFonts w:ascii="Arial" w:eastAsia="Times New Roman" w:hAnsi="Arial" w:cs="Arial"/>
          <w:color w:val="000000"/>
        </w:rPr>
        <w:t xml:space="preserve"> job</w:t>
      </w:r>
      <w:r>
        <w:rPr>
          <w:rFonts w:ascii="Arial" w:eastAsia="Times New Roman" w:hAnsi="Arial" w:cs="Arial"/>
          <w:color w:val="000000"/>
        </w:rPr>
        <w:t xml:space="preserve"> security</w:t>
      </w:r>
      <w:r w:rsidRPr="00AE5BE7">
        <w:rPr>
          <w:rFonts w:ascii="Arial" w:eastAsia="Times New Roman" w:hAnsi="Arial" w:cs="Arial"/>
          <w:color w:val="000000"/>
        </w:rPr>
        <w:t xml:space="preserve"> if test scores are</w:t>
      </w:r>
      <w:r>
        <w:rPr>
          <w:rFonts w:ascii="Arial" w:eastAsia="Times New Roman" w:hAnsi="Arial" w:cs="Arial"/>
          <w:color w:val="000000"/>
        </w:rPr>
        <w:t xml:space="preserve"> the measure;</w:t>
      </w:r>
    </w:p>
    <w:p w14:paraId="47B23445" w14:textId="77777777" w:rsidR="0066696C" w:rsidRPr="00AE5BE7" w:rsidRDefault="0066696C" w:rsidP="0066696C">
      <w:pPr>
        <w:numPr>
          <w:ilvl w:val="0"/>
          <w:numId w:val="15"/>
        </w:numPr>
        <w:spacing w:after="0" w:line="240" w:lineRule="auto"/>
        <w:ind w:left="1080"/>
        <w:textAlignment w:val="baseline"/>
        <w:rPr>
          <w:rFonts w:ascii="Arial" w:eastAsia="Times New Roman" w:hAnsi="Arial" w:cs="Arial"/>
          <w:color w:val="000000"/>
        </w:rPr>
      </w:pPr>
      <w:r>
        <w:rPr>
          <w:rFonts w:ascii="Arial" w:eastAsia="Times New Roman" w:hAnsi="Arial" w:cs="Arial"/>
          <w:color w:val="000000"/>
        </w:rPr>
        <w:t>The LCAP d</w:t>
      </w:r>
      <w:r w:rsidRPr="000F65EB">
        <w:rPr>
          <w:rFonts w:ascii="Arial" w:eastAsia="Times New Roman" w:hAnsi="Arial" w:cs="Arial"/>
          <w:color w:val="000000"/>
        </w:rPr>
        <w:t>ashboard implementation</w:t>
      </w:r>
      <w:r>
        <w:rPr>
          <w:rFonts w:ascii="Arial" w:eastAsia="Times New Roman" w:hAnsi="Arial" w:cs="Arial"/>
          <w:color w:val="000000"/>
        </w:rPr>
        <w:t xml:space="preserve"> may</w:t>
      </w:r>
      <w:r w:rsidRPr="000F65EB">
        <w:rPr>
          <w:rFonts w:ascii="Arial" w:eastAsia="Times New Roman" w:hAnsi="Arial" w:cs="Arial"/>
          <w:color w:val="000000"/>
        </w:rPr>
        <w:t xml:space="preserve"> see schools/districts getting in trouble</w:t>
      </w:r>
      <w:r>
        <w:rPr>
          <w:rFonts w:ascii="Arial" w:eastAsia="Times New Roman" w:hAnsi="Arial" w:cs="Arial"/>
          <w:color w:val="000000"/>
        </w:rPr>
        <w:t>, particularly when we can expect 50% of the districts to be below</w:t>
      </w:r>
      <w:r w:rsidRPr="000F65EB">
        <w:rPr>
          <w:rFonts w:ascii="Arial" w:eastAsia="Times New Roman" w:hAnsi="Arial" w:cs="Arial"/>
          <w:color w:val="000000"/>
        </w:rPr>
        <w:t> the median on a bell curve</w:t>
      </w:r>
      <w:r>
        <w:rPr>
          <w:rFonts w:ascii="Arial" w:eastAsia="Times New Roman" w:hAnsi="Arial" w:cs="Arial"/>
          <w:color w:val="000000"/>
        </w:rPr>
        <w:t>. N</w:t>
      </w:r>
      <w:r w:rsidRPr="00AE5BE7">
        <w:rPr>
          <w:rFonts w:ascii="Arial" w:eastAsia="Times New Roman" w:hAnsi="Arial" w:cs="Arial"/>
          <w:color w:val="000000"/>
        </w:rPr>
        <w:t>ext year and the year afte</w:t>
      </w:r>
      <w:r>
        <w:rPr>
          <w:rFonts w:ascii="Arial" w:eastAsia="Times New Roman" w:hAnsi="Arial" w:cs="Arial"/>
          <w:color w:val="000000"/>
        </w:rPr>
        <w:t>r will probably begin</w:t>
      </w:r>
      <w:r w:rsidRPr="00AE5BE7">
        <w:rPr>
          <w:rFonts w:ascii="Arial" w:eastAsia="Times New Roman" w:hAnsi="Arial" w:cs="Arial"/>
          <w:color w:val="000000"/>
        </w:rPr>
        <w:t xml:space="preserve"> to be an issue</w:t>
      </w:r>
      <w:r>
        <w:rPr>
          <w:rFonts w:ascii="Arial" w:eastAsia="Times New Roman" w:hAnsi="Arial" w:cs="Arial"/>
          <w:color w:val="000000"/>
        </w:rPr>
        <w:t xml:space="preserve">;  </w:t>
      </w:r>
    </w:p>
    <w:p w14:paraId="1A8C1788" w14:textId="77777777" w:rsidR="0066696C" w:rsidRPr="00DF6209" w:rsidRDefault="0066696C" w:rsidP="0066696C">
      <w:pPr>
        <w:pStyle w:val="ListParagraph"/>
        <w:numPr>
          <w:ilvl w:val="0"/>
          <w:numId w:val="15"/>
        </w:numPr>
        <w:spacing w:after="0" w:line="240" w:lineRule="auto"/>
        <w:ind w:left="1080"/>
        <w:rPr>
          <w:rFonts w:ascii="Times New Roman" w:eastAsia="Times New Roman" w:hAnsi="Times New Roman" w:cs="Times New Roman"/>
          <w:sz w:val="24"/>
          <w:szCs w:val="24"/>
        </w:rPr>
      </w:pPr>
      <w:r>
        <w:rPr>
          <w:rFonts w:ascii="Arial" w:eastAsia="Times New Roman" w:hAnsi="Arial" w:cs="Arial"/>
          <w:color w:val="000000"/>
        </w:rPr>
        <w:t xml:space="preserve">Our best </w:t>
      </w:r>
      <w:r w:rsidRPr="00F823B6">
        <w:rPr>
          <w:rFonts w:ascii="Arial" w:eastAsia="Times New Roman" w:hAnsi="Arial" w:cs="Arial"/>
          <w:color w:val="000000"/>
        </w:rPr>
        <w:t xml:space="preserve">option </w:t>
      </w:r>
      <w:r>
        <w:rPr>
          <w:rFonts w:ascii="Arial" w:eastAsia="Times New Roman" w:hAnsi="Arial" w:cs="Arial"/>
          <w:color w:val="000000"/>
        </w:rPr>
        <w:t xml:space="preserve">at this point is </w:t>
      </w:r>
      <w:r w:rsidRPr="00F823B6">
        <w:rPr>
          <w:rFonts w:ascii="Arial" w:eastAsia="Times New Roman" w:hAnsi="Arial" w:cs="Arial"/>
          <w:color w:val="000000"/>
        </w:rPr>
        <w:t xml:space="preserve">to convince administrators that they can do performance </w:t>
      </w:r>
      <w:r>
        <w:rPr>
          <w:rFonts w:ascii="Arial" w:eastAsia="Times New Roman" w:hAnsi="Arial" w:cs="Arial"/>
          <w:color w:val="000000"/>
        </w:rPr>
        <w:t xml:space="preserve">assessment </w:t>
      </w:r>
      <w:r w:rsidRPr="00F823B6">
        <w:rPr>
          <w:rFonts w:ascii="Arial" w:eastAsia="Times New Roman" w:hAnsi="Arial" w:cs="Arial"/>
          <w:color w:val="000000"/>
        </w:rPr>
        <w:t>task</w:t>
      </w:r>
      <w:r>
        <w:rPr>
          <w:rFonts w:ascii="Arial" w:eastAsia="Times New Roman" w:hAnsi="Arial" w:cs="Arial"/>
          <w:color w:val="000000"/>
        </w:rPr>
        <w:t xml:space="preserve">s (debate, mock trials, We The People, </w:t>
      </w:r>
      <w:r w:rsidRPr="00F823B6">
        <w:rPr>
          <w:rFonts w:ascii="Arial" w:eastAsia="Times New Roman" w:hAnsi="Arial" w:cs="Arial"/>
          <w:color w:val="000000"/>
        </w:rPr>
        <w:t>NHD, DBQs</w:t>
      </w:r>
      <w:r>
        <w:rPr>
          <w:rFonts w:ascii="Arial" w:eastAsia="Times New Roman" w:hAnsi="Arial" w:cs="Arial"/>
          <w:color w:val="000000"/>
        </w:rPr>
        <w:t>, etc.)</w:t>
      </w:r>
      <w:r w:rsidRPr="00F823B6">
        <w:rPr>
          <w:rFonts w:ascii="Arial" w:eastAsia="Times New Roman" w:hAnsi="Arial" w:cs="Arial"/>
          <w:color w:val="000000"/>
        </w:rPr>
        <w:t xml:space="preserve"> to show local communities what they are learnin</w:t>
      </w:r>
      <w:r>
        <w:rPr>
          <w:rFonts w:ascii="Arial" w:eastAsia="Times New Roman" w:hAnsi="Arial" w:cs="Arial"/>
          <w:color w:val="000000"/>
        </w:rPr>
        <w:t xml:space="preserve">g.  </w:t>
      </w:r>
      <w:r w:rsidRPr="00AE5BE7">
        <w:rPr>
          <w:rFonts w:ascii="Arial" w:eastAsia="Times New Roman" w:hAnsi="Arial" w:cs="Arial"/>
          <w:color w:val="000000"/>
        </w:rPr>
        <w:t>Project-oriented activitie</w:t>
      </w:r>
      <w:r>
        <w:rPr>
          <w:rFonts w:ascii="Arial" w:eastAsia="Times New Roman" w:hAnsi="Arial" w:cs="Arial"/>
          <w:color w:val="000000"/>
        </w:rPr>
        <w:t xml:space="preserve">s, </w:t>
      </w:r>
      <w:r w:rsidRPr="00AE5BE7">
        <w:rPr>
          <w:rFonts w:ascii="Arial" w:eastAsia="Times New Roman" w:hAnsi="Arial" w:cs="Arial"/>
          <w:color w:val="000000"/>
        </w:rPr>
        <w:t>regardless of dashboard colors</w:t>
      </w:r>
      <w:r>
        <w:rPr>
          <w:rFonts w:ascii="Arial" w:eastAsia="Times New Roman" w:hAnsi="Arial" w:cs="Arial"/>
          <w:color w:val="000000"/>
        </w:rPr>
        <w:t>, can help to show</w:t>
      </w:r>
      <w:r w:rsidRPr="00AE5BE7">
        <w:rPr>
          <w:rFonts w:ascii="Arial" w:eastAsia="Times New Roman" w:hAnsi="Arial" w:cs="Arial"/>
          <w:color w:val="000000"/>
        </w:rPr>
        <w:t xml:space="preserve"> what the students are actually doing</w:t>
      </w:r>
      <w:r>
        <w:rPr>
          <w:rFonts w:ascii="Arial" w:eastAsia="Times New Roman" w:hAnsi="Arial" w:cs="Arial"/>
          <w:color w:val="000000"/>
        </w:rPr>
        <w:t xml:space="preserve">.  The </w:t>
      </w:r>
      <w:r w:rsidRPr="008879A0">
        <w:rPr>
          <w:rFonts w:ascii="Arial" w:eastAsia="Times New Roman" w:hAnsi="Arial" w:cs="Arial"/>
          <w:color w:val="000000"/>
        </w:rPr>
        <w:t>LCAP process</w:t>
      </w:r>
      <w:r>
        <w:rPr>
          <w:rFonts w:ascii="Arial" w:eastAsia="Times New Roman" w:hAnsi="Arial" w:cs="Arial"/>
          <w:color w:val="000000"/>
        </w:rPr>
        <w:t xml:space="preserve"> can survey</w:t>
      </w:r>
      <w:r w:rsidRPr="008879A0">
        <w:rPr>
          <w:rFonts w:ascii="Arial" w:eastAsia="Times New Roman" w:hAnsi="Arial" w:cs="Arial"/>
          <w:color w:val="000000"/>
        </w:rPr>
        <w:t xml:space="preserve"> parent</w:t>
      </w:r>
      <w:r>
        <w:rPr>
          <w:rFonts w:ascii="Arial" w:eastAsia="Times New Roman" w:hAnsi="Arial" w:cs="Arial"/>
          <w:color w:val="000000"/>
        </w:rPr>
        <w:t>s on what</w:t>
      </w:r>
      <w:r w:rsidRPr="008879A0">
        <w:rPr>
          <w:rFonts w:ascii="Arial" w:eastAsia="Times New Roman" w:hAnsi="Arial" w:cs="Arial"/>
          <w:color w:val="000000"/>
        </w:rPr>
        <w:t xml:space="preserve"> they think about schools</w:t>
      </w:r>
      <w:r>
        <w:rPr>
          <w:rFonts w:ascii="Arial" w:eastAsia="Times New Roman" w:hAnsi="Arial" w:cs="Arial"/>
          <w:color w:val="000000"/>
        </w:rPr>
        <w:t xml:space="preserve">. </w:t>
      </w:r>
      <w:r w:rsidRPr="008879A0">
        <w:rPr>
          <w:rFonts w:ascii="Arial" w:eastAsia="Times New Roman" w:hAnsi="Arial" w:cs="Arial"/>
          <w:color w:val="000000"/>
        </w:rPr>
        <w:t xml:space="preserve"> School clima</w:t>
      </w:r>
      <w:r>
        <w:rPr>
          <w:rFonts w:ascii="Arial" w:eastAsia="Times New Roman" w:hAnsi="Arial" w:cs="Arial"/>
          <w:color w:val="000000"/>
        </w:rPr>
        <w:t xml:space="preserve">te, </w:t>
      </w:r>
      <w:r w:rsidRPr="008879A0">
        <w:rPr>
          <w:rFonts w:ascii="Arial" w:eastAsia="Times New Roman" w:hAnsi="Arial" w:cs="Arial"/>
          <w:color w:val="000000"/>
        </w:rPr>
        <w:t>right before/after these performance activitie</w:t>
      </w:r>
      <w:r>
        <w:rPr>
          <w:rFonts w:ascii="Arial" w:eastAsia="Times New Roman" w:hAnsi="Arial" w:cs="Arial"/>
          <w:color w:val="000000"/>
        </w:rPr>
        <w:t xml:space="preserve">s, should measure this; </w:t>
      </w:r>
    </w:p>
    <w:p w14:paraId="0B6F756E" w14:textId="77777777" w:rsidR="0066696C" w:rsidRPr="00DF6209" w:rsidRDefault="0066696C" w:rsidP="0066696C">
      <w:pPr>
        <w:pStyle w:val="ListParagraph"/>
        <w:numPr>
          <w:ilvl w:val="1"/>
          <w:numId w:val="15"/>
        </w:numPr>
        <w:spacing w:after="0" w:line="240" w:lineRule="auto"/>
        <w:rPr>
          <w:rFonts w:ascii="Times New Roman" w:eastAsia="Times New Roman" w:hAnsi="Times New Roman" w:cs="Times New Roman"/>
          <w:sz w:val="24"/>
          <w:szCs w:val="24"/>
        </w:rPr>
      </w:pPr>
      <w:r w:rsidRPr="00DF6209">
        <w:rPr>
          <w:rFonts w:ascii="Arial" w:eastAsia="Times New Roman" w:hAnsi="Arial" w:cs="Arial"/>
          <w:color w:val="000000"/>
        </w:rPr>
        <w:lastRenderedPageBreak/>
        <w:t>Common core skills</w:t>
      </w:r>
      <w:r>
        <w:rPr>
          <w:rFonts w:ascii="Arial" w:eastAsia="Times New Roman" w:hAnsi="Arial" w:cs="Arial"/>
          <w:color w:val="000000"/>
        </w:rPr>
        <w:t xml:space="preserve"> (</w:t>
      </w:r>
      <w:r w:rsidRPr="00DF6209">
        <w:rPr>
          <w:rFonts w:ascii="Arial" w:eastAsia="Times New Roman" w:hAnsi="Arial" w:cs="Arial"/>
          <w:color w:val="000000"/>
        </w:rPr>
        <w:t>problem solving, collaboration, participatory skills</w:t>
      </w:r>
      <w:r>
        <w:rPr>
          <w:rFonts w:ascii="Arial" w:eastAsia="Times New Roman" w:hAnsi="Arial" w:cs="Arial"/>
          <w:color w:val="000000"/>
        </w:rPr>
        <w:t xml:space="preserve">) are very effectively taught in HSS, perhaps more so than in traditional ELA courses, provide a </w:t>
      </w:r>
      <w:r w:rsidRPr="00DF6209">
        <w:rPr>
          <w:rFonts w:ascii="Arial" w:eastAsia="Times New Roman" w:hAnsi="Arial" w:cs="Arial"/>
          <w:color w:val="000000"/>
        </w:rPr>
        <w:t xml:space="preserve">deeper, richer sense </w:t>
      </w:r>
      <w:r>
        <w:rPr>
          <w:rFonts w:ascii="Arial" w:eastAsia="Times New Roman" w:hAnsi="Arial" w:cs="Arial"/>
          <w:color w:val="000000"/>
        </w:rPr>
        <w:t xml:space="preserve">of applied knowledge; </w:t>
      </w:r>
    </w:p>
    <w:p w14:paraId="4DF8B934" w14:textId="77777777" w:rsidR="0066696C" w:rsidRPr="00DF6209" w:rsidRDefault="0066696C" w:rsidP="0066696C">
      <w:pPr>
        <w:pStyle w:val="ListParagraph"/>
        <w:numPr>
          <w:ilvl w:val="1"/>
          <w:numId w:val="15"/>
        </w:num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The </w:t>
      </w:r>
      <w:r w:rsidRPr="00DF6209">
        <w:rPr>
          <w:rFonts w:ascii="Arial" w:eastAsia="Times New Roman" w:hAnsi="Arial" w:cs="Arial"/>
          <w:color w:val="000000"/>
        </w:rPr>
        <w:t xml:space="preserve">CCSS </w:t>
      </w:r>
      <w:r>
        <w:rPr>
          <w:rFonts w:ascii="Arial" w:eastAsia="Times New Roman" w:hAnsi="Arial" w:cs="Arial"/>
          <w:color w:val="000000"/>
        </w:rPr>
        <w:t>Governmental Relations Committee LCAP Talking Points</w:t>
      </w:r>
      <w:r w:rsidRPr="00DF6209">
        <w:rPr>
          <w:rFonts w:ascii="Arial" w:eastAsia="Times New Roman" w:hAnsi="Arial" w:cs="Arial"/>
          <w:color w:val="000000"/>
        </w:rPr>
        <w:t xml:space="preserve"> toolkit</w:t>
      </w:r>
      <w:r>
        <w:rPr>
          <w:rFonts w:ascii="Arial" w:eastAsia="Times New Roman" w:hAnsi="Arial" w:cs="Arial"/>
          <w:color w:val="000000"/>
        </w:rPr>
        <w:t xml:space="preserve"> on the website (</w:t>
      </w:r>
      <w:r w:rsidRPr="00DF6209">
        <w:rPr>
          <w:rFonts w:ascii="Arial" w:eastAsia="Times New Roman" w:hAnsi="Arial" w:cs="Arial"/>
          <w:color w:val="000000"/>
        </w:rPr>
        <w:t xml:space="preserve">a product of the </w:t>
      </w:r>
      <w:r>
        <w:rPr>
          <w:rFonts w:ascii="Arial" w:eastAsia="Times New Roman" w:hAnsi="Arial" w:cs="Arial"/>
          <w:color w:val="000000"/>
        </w:rPr>
        <w:t>CCSS Governmental Relations Committee</w:t>
      </w:r>
      <w:r w:rsidRPr="00DF6209">
        <w:rPr>
          <w:rFonts w:ascii="Arial" w:eastAsia="Times New Roman" w:hAnsi="Arial" w:cs="Arial"/>
          <w:color w:val="000000"/>
        </w:rPr>
        <w:t xml:space="preserve"> Confab</w:t>
      </w:r>
      <w:r>
        <w:rPr>
          <w:rFonts w:ascii="Arial" w:eastAsia="Times New Roman" w:hAnsi="Arial" w:cs="Arial"/>
          <w:color w:val="000000"/>
        </w:rPr>
        <w:t xml:space="preserve"> 2016-17) will provide guidance and support and language on</w:t>
      </w:r>
      <w:r w:rsidRPr="00DF6209">
        <w:rPr>
          <w:rFonts w:ascii="Arial" w:eastAsia="Times New Roman" w:hAnsi="Arial" w:cs="Arial"/>
          <w:color w:val="000000"/>
        </w:rPr>
        <w:t xml:space="preserve"> how you can approach your LE</w:t>
      </w:r>
      <w:r>
        <w:rPr>
          <w:rFonts w:ascii="Arial" w:eastAsia="Times New Roman" w:hAnsi="Arial" w:cs="Arial"/>
          <w:color w:val="000000"/>
        </w:rPr>
        <w:t xml:space="preserve">A to promote HSS instruction, implementation, and accountability; </w:t>
      </w:r>
    </w:p>
    <w:p w14:paraId="59E5DB3A" w14:textId="77777777" w:rsidR="0066696C" w:rsidRPr="000A0C5F" w:rsidRDefault="0066696C" w:rsidP="0066696C">
      <w:pPr>
        <w:spacing w:after="0" w:line="240" w:lineRule="auto"/>
        <w:rPr>
          <w:rFonts w:ascii="Arial" w:eastAsia="Times New Roman" w:hAnsi="Arial" w:cs="Arial"/>
        </w:rPr>
      </w:pPr>
    </w:p>
    <w:p w14:paraId="62182A04" w14:textId="77777777" w:rsidR="0066696C" w:rsidRPr="000A0C5F" w:rsidRDefault="0066696C" w:rsidP="0066696C">
      <w:pPr>
        <w:pStyle w:val="ListParagraph"/>
        <w:numPr>
          <w:ilvl w:val="0"/>
          <w:numId w:val="11"/>
        </w:numPr>
        <w:spacing w:after="0" w:line="240" w:lineRule="auto"/>
        <w:rPr>
          <w:rFonts w:ascii="Arial" w:eastAsia="Times New Roman" w:hAnsi="Arial" w:cs="Arial"/>
        </w:rPr>
      </w:pPr>
      <w:r w:rsidRPr="000A0C5F">
        <w:rPr>
          <w:rFonts w:ascii="Arial" w:eastAsia="Times New Roman" w:hAnsi="Arial" w:cs="Arial"/>
          <w:color w:val="000000"/>
        </w:rPr>
        <w:t xml:space="preserve"> County Offices of Education/CISC (Curriculum &amp; Instruction Steering Committee) – Frank </w:t>
      </w:r>
      <w:proofErr w:type="spellStart"/>
      <w:r w:rsidRPr="000A0C5F">
        <w:rPr>
          <w:rFonts w:ascii="Arial" w:eastAsia="Times New Roman" w:hAnsi="Arial" w:cs="Arial"/>
          <w:color w:val="000000"/>
        </w:rPr>
        <w:t>Pisi</w:t>
      </w:r>
      <w:proofErr w:type="spellEnd"/>
      <w:r w:rsidRPr="000A0C5F">
        <w:rPr>
          <w:rFonts w:ascii="Arial" w:eastAsia="Times New Roman" w:hAnsi="Arial" w:cs="Arial"/>
          <w:color w:val="000000"/>
        </w:rPr>
        <w:t xml:space="preserve"> and Michelle Herczog</w:t>
      </w:r>
    </w:p>
    <w:p w14:paraId="5410D583" w14:textId="77777777" w:rsidR="0066696C" w:rsidRPr="000A0C5F" w:rsidRDefault="0066696C" w:rsidP="0066696C">
      <w:pPr>
        <w:pStyle w:val="ListParagraph"/>
        <w:numPr>
          <w:ilvl w:val="0"/>
          <w:numId w:val="17"/>
        </w:numPr>
        <w:spacing w:after="0" w:line="240" w:lineRule="auto"/>
        <w:ind w:left="1080"/>
        <w:rPr>
          <w:rFonts w:ascii="Arial" w:eastAsia="Times New Roman" w:hAnsi="Arial" w:cs="Arial"/>
        </w:rPr>
      </w:pPr>
      <w:r w:rsidRPr="000A0C5F">
        <w:rPr>
          <w:rFonts w:ascii="Arial" w:eastAsia="Times New Roman" w:hAnsi="Arial" w:cs="Arial"/>
          <w:color w:val="000000"/>
        </w:rPr>
        <w:t xml:space="preserve">County offices have been working to continue the 2016 HSS Framework rollouts and there are a few more to come; </w:t>
      </w:r>
    </w:p>
    <w:p w14:paraId="24DBD84F" w14:textId="77777777" w:rsidR="0066696C" w:rsidRPr="000A0C5F" w:rsidRDefault="0066696C" w:rsidP="0066696C">
      <w:pPr>
        <w:pStyle w:val="ListParagraph"/>
        <w:numPr>
          <w:ilvl w:val="0"/>
          <w:numId w:val="17"/>
        </w:numPr>
        <w:spacing w:after="0" w:line="240" w:lineRule="auto"/>
        <w:ind w:left="1080"/>
        <w:rPr>
          <w:rFonts w:ascii="Arial" w:eastAsia="Times New Roman" w:hAnsi="Arial" w:cs="Arial"/>
        </w:rPr>
      </w:pPr>
      <w:r w:rsidRPr="000A0C5F">
        <w:rPr>
          <w:rFonts w:ascii="Arial" w:eastAsia="Times New Roman" w:hAnsi="Arial" w:cs="Arial"/>
          <w:color w:val="000000"/>
        </w:rPr>
        <w:t xml:space="preserve">There are planned Phase 2 </w:t>
      </w:r>
      <w:proofErr w:type="gramStart"/>
      <w:r w:rsidRPr="000A0C5F">
        <w:rPr>
          <w:rFonts w:ascii="Arial" w:eastAsia="Times New Roman" w:hAnsi="Arial" w:cs="Arial"/>
          <w:color w:val="000000"/>
        </w:rPr>
        <w:t>roll-outs</w:t>
      </w:r>
      <w:proofErr w:type="gramEnd"/>
      <w:r w:rsidRPr="000A0C5F">
        <w:rPr>
          <w:rFonts w:ascii="Arial" w:eastAsia="Times New Roman" w:hAnsi="Arial" w:cs="Arial"/>
          <w:color w:val="000000"/>
        </w:rPr>
        <w:t xml:space="preserve"> (Rollout 2.0) for implementation. This will guide HSS education to:</w:t>
      </w:r>
    </w:p>
    <w:p w14:paraId="210620BF" w14:textId="77777777" w:rsidR="0066696C" w:rsidRPr="000A0C5F" w:rsidRDefault="0066696C" w:rsidP="0066696C">
      <w:pPr>
        <w:pStyle w:val="ListParagraph"/>
        <w:numPr>
          <w:ilvl w:val="1"/>
          <w:numId w:val="17"/>
        </w:numPr>
        <w:spacing w:after="0" w:line="240" w:lineRule="auto"/>
        <w:ind w:left="1800"/>
        <w:rPr>
          <w:rFonts w:ascii="Arial" w:eastAsia="Times New Roman" w:hAnsi="Arial" w:cs="Arial"/>
        </w:rPr>
      </w:pPr>
      <w:r w:rsidRPr="000A0C5F">
        <w:rPr>
          <w:rFonts w:ascii="Arial" w:eastAsia="Times New Roman" w:hAnsi="Arial" w:cs="Arial"/>
          <w:color w:val="000000"/>
        </w:rPr>
        <w:t>Design, implement, and maintain a coherent course study to teach content</w:t>
      </w:r>
    </w:p>
    <w:p w14:paraId="03231542" w14:textId="77777777" w:rsidR="0066696C" w:rsidRPr="000A0C5F" w:rsidRDefault="0066696C" w:rsidP="0066696C">
      <w:pPr>
        <w:pStyle w:val="ListParagraph"/>
        <w:numPr>
          <w:ilvl w:val="1"/>
          <w:numId w:val="17"/>
        </w:numPr>
        <w:spacing w:after="0" w:line="240" w:lineRule="auto"/>
        <w:ind w:left="1800"/>
        <w:rPr>
          <w:rFonts w:ascii="Arial" w:eastAsia="Times New Roman" w:hAnsi="Arial" w:cs="Arial"/>
        </w:rPr>
      </w:pPr>
      <w:r w:rsidRPr="000A0C5F">
        <w:rPr>
          <w:rFonts w:ascii="Arial" w:eastAsia="Times New Roman" w:hAnsi="Arial" w:cs="Arial"/>
          <w:color w:val="000000"/>
        </w:rPr>
        <w:t>Develop inquiry-based critical thinking skills (common inquiry process)</w:t>
      </w:r>
    </w:p>
    <w:p w14:paraId="73F33E98" w14:textId="77777777" w:rsidR="0066696C" w:rsidRPr="000A0C5F" w:rsidRDefault="0066696C" w:rsidP="0066696C">
      <w:pPr>
        <w:pStyle w:val="ListParagraph"/>
        <w:numPr>
          <w:ilvl w:val="1"/>
          <w:numId w:val="17"/>
        </w:numPr>
        <w:spacing w:after="0" w:line="240" w:lineRule="auto"/>
        <w:ind w:left="1800"/>
        <w:rPr>
          <w:rFonts w:ascii="Arial" w:eastAsia="Times New Roman" w:hAnsi="Arial" w:cs="Arial"/>
        </w:rPr>
      </w:pPr>
      <w:r w:rsidRPr="000A0C5F">
        <w:rPr>
          <w:rFonts w:ascii="Arial" w:eastAsia="Times New Roman" w:hAnsi="Arial" w:cs="Arial"/>
          <w:color w:val="000000"/>
        </w:rPr>
        <w:t>Improve reading comprehension &amp; expository writing ability</w:t>
      </w:r>
    </w:p>
    <w:p w14:paraId="55B54136" w14:textId="77777777" w:rsidR="0066696C" w:rsidRPr="000A0C5F" w:rsidRDefault="0066696C" w:rsidP="0066696C">
      <w:pPr>
        <w:pStyle w:val="ListParagraph"/>
        <w:numPr>
          <w:ilvl w:val="1"/>
          <w:numId w:val="17"/>
        </w:numPr>
        <w:spacing w:after="0" w:line="240" w:lineRule="auto"/>
        <w:ind w:left="1800"/>
        <w:rPr>
          <w:rFonts w:ascii="Arial" w:eastAsia="Times New Roman" w:hAnsi="Arial" w:cs="Arial"/>
        </w:rPr>
      </w:pPr>
      <w:r w:rsidRPr="000A0C5F">
        <w:rPr>
          <w:rFonts w:ascii="Arial" w:eastAsia="Times New Roman" w:hAnsi="Arial" w:cs="Arial"/>
          <w:color w:val="000000"/>
        </w:rPr>
        <w:t>Promote an engaged &amp; knowledgeable citizenry in history &amp; related social sciences</w:t>
      </w:r>
    </w:p>
    <w:p w14:paraId="25938611" w14:textId="77777777" w:rsidR="0066696C" w:rsidRPr="000A0C5F" w:rsidRDefault="0066696C" w:rsidP="0066696C">
      <w:pPr>
        <w:spacing w:after="0" w:line="240" w:lineRule="auto"/>
        <w:ind w:left="1080"/>
        <w:rPr>
          <w:rFonts w:ascii="Arial" w:eastAsia="Times New Roman" w:hAnsi="Arial" w:cs="Arial"/>
        </w:rPr>
      </w:pPr>
      <w:r w:rsidRPr="000A0C5F">
        <w:rPr>
          <w:rFonts w:ascii="Arial" w:eastAsia="Times New Roman" w:hAnsi="Arial" w:cs="Arial"/>
          <w:color w:val="000000"/>
        </w:rPr>
        <w:t xml:space="preserve">As COEs become more aware and trained in this process, it is expected that they will convene regional and local communities of practice.  </w:t>
      </w:r>
      <w:r w:rsidRPr="000A0C5F">
        <w:rPr>
          <w:rFonts w:ascii="Arial" w:eastAsia="Times New Roman" w:hAnsi="Arial" w:cs="Arial"/>
        </w:rPr>
        <w:t xml:space="preserve">We will see more </w:t>
      </w:r>
      <w:r w:rsidRPr="000A0C5F">
        <w:rPr>
          <w:rFonts w:ascii="Arial" w:eastAsia="Times New Roman" w:hAnsi="Arial" w:cs="Arial"/>
          <w:color w:val="000000"/>
        </w:rPr>
        <w:t xml:space="preserve">specialized topics such as LGBT, Civil Ed. Bracero Program, Armenian Genocide, </w:t>
      </w:r>
      <w:proofErr w:type="spellStart"/>
      <w:r w:rsidRPr="000A0C5F">
        <w:rPr>
          <w:rFonts w:ascii="Arial" w:eastAsia="Times New Roman" w:hAnsi="Arial" w:cs="Arial"/>
          <w:color w:val="000000"/>
        </w:rPr>
        <w:t>Philippino</w:t>
      </w:r>
      <w:proofErr w:type="spellEnd"/>
      <w:r w:rsidRPr="000A0C5F">
        <w:rPr>
          <w:rFonts w:ascii="Arial" w:eastAsia="Times New Roman" w:hAnsi="Arial" w:cs="Arial"/>
          <w:color w:val="000000"/>
        </w:rPr>
        <w:t xml:space="preserve"> contributions to the labor movement, etc. The process will include working to develop resources that will eventually be available as online resources</w:t>
      </w:r>
      <w:proofErr w:type="gramStart"/>
      <w:r w:rsidRPr="000A0C5F">
        <w:rPr>
          <w:rFonts w:ascii="Arial" w:eastAsia="Times New Roman" w:hAnsi="Arial" w:cs="Arial"/>
          <w:color w:val="000000"/>
        </w:rPr>
        <w:t>;</w:t>
      </w:r>
      <w:proofErr w:type="gramEnd"/>
      <w:r w:rsidRPr="000A0C5F">
        <w:rPr>
          <w:rFonts w:ascii="Arial" w:eastAsia="Times New Roman" w:hAnsi="Arial" w:cs="Arial"/>
          <w:color w:val="000000"/>
        </w:rPr>
        <w:t xml:space="preserve">  </w:t>
      </w:r>
    </w:p>
    <w:p w14:paraId="278AFEA9" w14:textId="77777777" w:rsidR="0066696C" w:rsidRPr="000A0C5F" w:rsidRDefault="0066696C" w:rsidP="0066696C">
      <w:pPr>
        <w:pStyle w:val="ListParagraph"/>
        <w:numPr>
          <w:ilvl w:val="0"/>
          <w:numId w:val="17"/>
        </w:numPr>
        <w:spacing w:after="0" w:line="240" w:lineRule="auto"/>
        <w:ind w:left="1080"/>
        <w:rPr>
          <w:rFonts w:ascii="Arial" w:eastAsia="Times New Roman" w:hAnsi="Arial" w:cs="Arial"/>
        </w:rPr>
      </w:pPr>
      <w:r w:rsidRPr="000A0C5F">
        <w:rPr>
          <w:rFonts w:ascii="Arial" w:eastAsia="Times New Roman" w:hAnsi="Arial" w:cs="Arial"/>
          <w:color w:val="000000"/>
        </w:rPr>
        <w:t xml:space="preserve">Resources specific to administrators are also in the works for the purpose of supporting teachers and creating an environment that fosters growth;  </w:t>
      </w:r>
    </w:p>
    <w:p w14:paraId="1A5873FC" w14:textId="77777777" w:rsidR="0066696C" w:rsidRPr="000A0C5F" w:rsidRDefault="0066696C" w:rsidP="0066696C">
      <w:pPr>
        <w:pStyle w:val="ListParagraph"/>
        <w:numPr>
          <w:ilvl w:val="0"/>
          <w:numId w:val="17"/>
        </w:numPr>
        <w:spacing w:after="0" w:line="240" w:lineRule="auto"/>
        <w:ind w:left="1080"/>
        <w:rPr>
          <w:rFonts w:ascii="Arial" w:eastAsia="Times New Roman" w:hAnsi="Arial" w:cs="Arial"/>
        </w:rPr>
      </w:pPr>
      <w:r w:rsidRPr="000A0C5F">
        <w:rPr>
          <w:rFonts w:ascii="Arial" w:eastAsia="Times New Roman" w:hAnsi="Arial" w:cs="Arial"/>
          <w:color w:val="000000"/>
        </w:rPr>
        <w:t>Another aspect of the project that is being developed are evaluation tools including a sampling of the regional level in terms of implementing the framework; At this point, the TPAs do not address C3 inquiry/C3 directly.  There are lesson planning and unit planning templates available on-line (check out Kathy Swan’s</w:t>
      </w:r>
      <w:r>
        <w:rPr>
          <w:rFonts w:ascii="Arial" w:eastAsia="Times New Roman" w:hAnsi="Arial" w:cs="Arial"/>
          <w:color w:val="000000"/>
        </w:rPr>
        <w:t xml:space="preserve"> on-line</w:t>
      </w:r>
      <w:r w:rsidRPr="000A0C5F">
        <w:rPr>
          <w:rFonts w:ascii="Arial" w:eastAsia="Times New Roman" w:hAnsi="Arial" w:cs="Arial"/>
          <w:color w:val="000000"/>
        </w:rPr>
        <w:t xml:space="preserve"> templates that she developed for New York);  </w:t>
      </w:r>
    </w:p>
    <w:p w14:paraId="4E66552D" w14:textId="77777777" w:rsidR="0066696C" w:rsidRPr="000A0C5F" w:rsidRDefault="0066696C" w:rsidP="0066696C">
      <w:pPr>
        <w:pStyle w:val="ListParagraph"/>
        <w:numPr>
          <w:ilvl w:val="0"/>
          <w:numId w:val="17"/>
        </w:numPr>
        <w:spacing w:after="0" w:line="240" w:lineRule="auto"/>
        <w:ind w:left="1080"/>
        <w:rPr>
          <w:rFonts w:ascii="Arial" w:eastAsia="Times New Roman" w:hAnsi="Arial" w:cs="Arial"/>
          <w:color w:val="000000"/>
        </w:rPr>
      </w:pPr>
      <w:r w:rsidRPr="000A0C5F">
        <w:rPr>
          <w:rFonts w:ascii="Arial" w:eastAsia="Times New Roman" w:hAnsi="Arial" w:cs="Arial"/>
          <w:color w:val="000000"/>
        </w:rPr>
        <w:t xml:space="preserve">Training is essential for University Teacher Preparation programs.  Some are not teaching student teachers about the C3 inquiry process and it may be helpful to work with CSU faculty to provide support on how to teach these practices; Cricket will be contacting some of the CCSS member that teach HSS methods classes to begin to develop a network;  </w:t>
      </w:r>
    </w:p>
    <w:p w14:paraId="46DE75E4" w14:textId="77777777" w:rsidR="0066696C" w:rsidRPr="000A0C5F" w:rsidRDefault="0066696C" w:rsidP="0066696C">
      <w:pPr>
        <w:pStyle w:val="ListParagraph"/>
        <w:numPr>
          <w:ilvl w:val="0"/>
          <w:numId w:val="17"/>
        </w:numPr>
        <w:spacing w:after="0" w:line="240" w:lineRule="auto"/>
        <w:ind w:left="1080"/>
        <w:rPr>
          <w:rFonts w:ascii="Arial" w:eastAsia="Times New Roman" w:hAnsi="Arial" w:cs="Arial"/>
        </w:rPr>
      </w:pPr>
      <w:r w:rsidRPr="000A0C5F">
        <w:rPr>
          <w:rFonts w:ascii="Arial" w:eastAsia="Times New Roman" w:hAnsi="Arial" w:cs="Arial"/>
          <w:color w:val="000000"/>
        </w:rPr>
        <w:t>Michele Herc</w:t>
      </w:r>
      <w:r>
        <w:rPr>
          <w:rFonts w:ascii="Arial" w:eastAsia="Times New Roman" w:hAnsi="Arial" w:cs="Arial"/>
          <w:color w:val="000000"/>
        </w:rPr>
        <w:t>z</w:t>
      </w:r>
      <w:r w:rsidRPr="000A0C5F">
        <w:rPr>
          <w:rFonts w:ascii="Arial" w:eastAsia="Times New Roman" w:hAnsi="Arial" w:cs="Arial"/>
          <w:color w:val="000000"/>
        </w:rPr>
        <w:t xml:space="preserve">og described her spreadsheet template for LCAP that supports local accountability for HSS;  </w:t>
      </w:r>
    </w:p>
    <w:p w14:paraId="5F5D7DCC" w14:textId="77777777" w:rsidR="0066696C" w:rsidRPr="000F65EB" w:rsidRDefault="0066696C" w:rsidP="0066696C">
      <w:pPr>
        <w:spacing w:after="0" w:line="240" w:lineRule="auto"/>
        <w:rPr>
          <w:rFonts w:ascii="Times New Roman" w:eastAsia="Times New Roman" w:hAnsi="Times New Roman" w:cs="Times New Roman"/>
          <w:sz w:val="24"/>
          <w:szCs w:val="24"/>
        </w:rPr>
      </w:pPr>
    </w:p>
    <w:p w14:paraId="20AFF060" w14:textId="77777777" w:rsidR="0066696C" w:rsidRPr="000A0FCD" w:rsidRDefault="0066696C" w:rsidP="0066696C">
      <w:pPr>
        <w:pStyle w:val="ListParagraph"/>
        <w:numPr>
          <w:ilvl w:val="0"/>
          <w:numId w:val="10"/>
        </w:numPr>
        <w:spacing w:after="0" w:line="240" w:lineRule="auto"/>
        <w:rPr>
          <w:rFonts w:ascii="Times New Roman" w:eastAsia="Times New Roman" w:hAnsi="Times New Roman" w:cs="Times New Roman"/>
          <w:sz w:val="24"/>
          <w:szCs w:val="24"/>
        </w:rPr>
      </w:pPr>
      <w:r w:rsidRPr="000A0FCD">
        <w:rPr>
          <w:rFonts w:ascii="Arial" w:eastAsia="Times New Roman" w:hAnsi="Arial" w:cs="Arial"/>
          <w:color w:val="000000"/>
        </w:rPr>
        <w:t> Updates from Confab Partners</w:t>
      </w:r>
    </w:p>
    <w:p w14:paraId="18A5509E" w14:textId="77777777" w:rsidR="0066696C" w:rsidRPr="00FD6BFC" w:rsidRDefault="0066696C" w:rsidP="0066696C">
      <w:pPr>
        <w:pStyle w:val="ListParagraph"/>
        <w:numPr>
          <w:ilvl w:val="7"/>
          <w:numId w:val="13"/>
        </w:numPr>
        <w:spacing w:after="0" w:line="240" w:lineRule="auto"/>
        <w:ind w:left="990"/>
        <w:rPr>
          <w:rFonts w:ascii="Times New Roman" w:eastAsia="Times New Roman" w:hAnsi="Times New Roman" w:cs="Times New Roman"/>
          <w:sz w:val="24"/>
          <w:szCs w:val="24"/>
        </w:rPr>
      </w:pPr>
      <w:r w:rsidRPr="00AA0B6F">
        <w:rPr>
          <w:rFonts w:ascii="Arial" w:eastAsia="Times New Roman" w:hAnsi="Arial" w:cs="Arial"/>
          <w:color w:val="000000"/>
        </w:rPr>
        <w:t xml:space="preserve">Reagan Presidential Library/Annenberg Foundation (Anthony </w:t>
      </w:r>
      <w:proofErr w:type="spellStart"/>
      <w:r w:rsidRPr="00AA0B6F">
        <w:rPr>
          <w:rFonts w:ascii="Arial" w:eastAsia="Times New Roman" w:hAnsi="Arial" w:cs="Arial"/>
          <w:color w:val="000000"/>
        </w:rPr>
        <w:t>Pennay</w:t>
      </w:r>
      <w:proofErr w:type="spellEnd"/>
      <w:r w:rsidRPr="00AA0B6F">
        <w:rPr>
          <w:rFonts w:ascii="Arial" w:eastAsia="Times New Roman" w:hAnsi="Arial" w:cs="Arial"/>
          <w:color w:val="000000"/>
        </w:rPr>
        <w:t>)</w:t>
      </w:r>
      <w:r>
        <w:rPr>
          <w:rFonts w:ascii="Arial" w:eastAsia="Times New Roman" w:hAnsi="Arial" w:cs="Arial"/>
          <w:color w:val="000000"/>
        </w:rPr>
        <w:t xml:space="preserve"> – The center will again be a part of a </w:t>
      </w:r>
      <w:r w:rsidRPr="00AA0B6F">
        <w:rPr>
          <w:rFonts w:ascii="Arial" w:eastAsia="Times New Roman" w:hAnsi="Arial" w:cs="Arial"/>
          <w:color w:val="000000"/>
        </w:rPr>
        <w:t xml:space="preserve">regional partnership </w:t>
      </w:r>
      <w:r>
        <w:rPr>
          <w:rFonts w:ascii="Arial" w:eastAsia="Times New Roman" w:hAnsi="Arial" w:cs="Arial"/>
          <w:color w:val="000000"/>
        </w:rPr>
        <w:t>for the C</w:t>
      </w:r>
      <w:r w:rsidRPr="00AA0B6F">
        <w:rPr>
          <w:rFonts w:ascii="Arial" w:eastAsia="Times New Roman" w:hAnsi="Arial" w:cs="Arial"/>
          <w:color w:val="000000"/>
        </w:rPr>
        <w:t xml:space="preserve">onstitution </w:t>
      </w:r>
      <w:r>
        <w:rPr>
          <w:rFonts w:ascii="Arial" w:eastAsia="Times New Roman" w:hAnsi="Arial" w:cs="Arial"/>
          <w:color w:val="000000"/>
        </w:rPr>
        <w:t>D</w:t>
      </w:r>
      <w:r w:rsidRPr="00AA0B6F">
        <w:rPr>
          <w:rFonts w:ascii="Arial" w:eastAsia="Times New Roman" w:hAnsi="Arial" w:cs="Arial"/>
          <w:color w:val="000000"/>
        </w:rPr>
        <w:t>ay eve</w:t>
      </w:r>
      <w:r>
        <w:rPr>
          <w:rFonts w:ascii="Arial" w:eastAsia="Times New Roman" w:hAnsi="Arial" w:cs="Arial"/>
          <w:color w:val="000000"/>
        </w:rPr>
        <w:t>nt that occurs in S</w:t>
      </w:r>
      <w:r w:rsidRPr="00AA0B6F">
        <w:rPr>
          <w:rFonts w:ascii="Arial" w:eastAsia="Times New Roman" w:hAnsi="Arial" w:cs="Arial"/>
          <w:color w:val="000000"/>
        </w:rPr>
        <w:t>eptember each ye</w:t>
      </w:r>
      <w:r>
        <w:rPr>
          <w:rFonts w:ascii="Arial" w:eastAsia="Times New Roman" w:hAnsi="Arial" w:cs="Arial"/>
          <w:color w:val="000000"/>
        </w:rPr>
        <w:t>ar.  A</w:t>
      </w:r>
      <w:r w:rsidRPr="00AA0B6F">
        <w:rPr>
          <w:rFonts w:ascii="Arial" w:eastAsia="Times New Roman" w:hAnsi="Arial" w:cs="Arial"/>
          <w:color w:val="000000"/>
        </w:rPr>
        <w:t>t the national level</w:t>
      </w:r>
      <w:r>
        <w:rPr>
          <w:rFonts w:ascii="Arial" w:eastAsia="Times New Roman" w:hAnsi="Arial" w:cs="Arial"/>
          <w:color w:val="000000"/>
        </w:rPr>
        <w:t>,</w:t>
      </w:r>
      <w:r w:rsidRPr="00AA0B6F">
        <w:rPr>
          <w:rFonts w:ascii="Arial" w:eastAsia="Times New Roman" w:hAnsi="Arial" w:cs="Arial"/>
          <w:color w:val="000000"/>
        </w:rPr>
        <w:t xml:space="preserve"> the foundation </w:t>
      </w:r>
      <w:r>
        <w:rPr>
          <w:rFonts w:ascii="Arial" w:eastAsia="Times New Roman" w:hAnsi="Arial" w:cs="Arial"/>
          <w:color w:val="000000"/>
        </w:rPr>
        <w:t>will be</w:t>
      </w:r>
      <w:r w:rsidRPr="00AA0B6F">
        <w:rPr>
          <w:rFonts w:ascii="Arial" w:eastAsia="Times New Roman" w:hAnsi="Arial" w:cs="Arial"/>
          <w:color w:val="000000"/>
        </w:rPr>
        <w:t xml:space="preserve"> holding an educational event in Washington D.C. (April 11</w:t>
      </w:r>
      <w:r>
        <w:rPr>
          <w:rFonts w:ascii="Arial" w:eastAsia="Times New Roman" w:hAnsi="Arial" w:cs="Arial"/>
          <w:color w:val="000000"/>
        </w:rPr>
        <w:t>-</w:t>
      </w:r>
      <w:r w:rsidRPr="00AA0B6F">
        <w:rPr>
          <w:rFonts w:ascii="Arial" w:eastAsia="Times New Roman" w:hAnsi="Arial" w:cs="Arial"/>
          <w:color w:val="000000"/>
        </w:rPr>
        <w:t>12)</w:t>
      </w:r>
      <w:r w:rsidRPr="00AA0B6F">
        <w:rPr>
          <w:rFonts w:ascii="Times New Roman" w:eastAsia="Times New Roman" w:hAnsi="Times New Roman" w:cs="Times New Roman"/>
          <w:sz w:val="24"/>
          <w:szCs w:val="24"/>
        </w:rPr>
        <w:t xml:space="preserve"> </w:t>
      </w:r>
      <w:r>
        <w:rPr>
          <w:rFonts w:ascii="Arial" w:eastAsia="Times New Roman" w:hAnsi="Arial" w:cs="Arial"/>
          <w:color w:val="000000"/>
        </w:rPr>
        <w:t>that will include n</w:t>
      </w:r>
      <w:r w:rsidRPr="00AA0B6F">
        <w:rPr>
          <w:rFonts w:ascii="Arial" w:eastAsia="Times New Roman" w:hAnsi="Arial" w:cs="Arial"/>
          <w:color w:val="000000"/>
        </w:rPr>
        <w:t>on-profit</w:t>
      </w:r>
      <w:r>
        <w:rPr>
          <w:rFonts w:ascii="Arial" w:eastAsia="Times New Roman" w:hAnsi="Arial" w:cs="Arial"/>
          <w:color w:val="000000"/>
        </w:rPr>
        <w:t xml:space="preserve"> organizations</w:t>
      </w:r>
      <w:r w:rsidRPr="00AA0B6F">
        <w:rPr>
          <w:rFonts w:ascii="Arial" w:eastAsia="Times New Roman" w:hAnsi="Arial" w:cs="Arial"/>
          <w:color w:val="000000"/>
        </w:rPr>
        <w:t xml:space="preserve">, museums, </w:t>
      </w:r>
      <w:r>
        <w:rPr>
          <w:rFonts w:ascii="Arial" w:eastAsia="Times New Roman" w:hAnsi="Arial" w:cs="Arial"/>
          <w:color w:val="000000"/>
        </w:rPr>
        <w:t xml:space="preserve">and civic education programs;  </w:t>
      </w:r>
    </w:p>
    <w:p w14:paraId="19128AA7" w14:textId="77777777" w:rsidR="0066696C" w:rsidRPr="009E65A0" w:rsidRDefault="0066696C" w:rsidP="0066696C">
      <w:pPr>
        <w:pStyle w:val="ListParagraph"/>
        <w:numPr>
          <w:ilvl w:val="7"/>
          <w:numId w:val="13"/>
        </w:numPr>
        <w:spacing w:after="0" w:line="240" w:lineRule="auto"/>
        <w:ind w:left="990"/>
        <w:rPr>
          <w:rFonts w:ascii="Times New Roman" w:eastAsia="Times New Roman" w:hAnsi="Times New Roman" w:cs="Times New Roman"/>
          <w:sz w:val="24"/>
          <w:szCs w:val="24"/>
        </w:rPr>
      </w:pPr>
      <w:r>
        <w:rPr>
          <w:rFonts w:ascii="Arial" w:eastAsia="Times New Roman" w:hAnsi="Arial" w:cs="Arial"/>
          <w:color w:val="000000"/>
        </w:rPr>
        <w:t xml:space="preserve">The </w:t>
      </w:r>
      <w:r w:rsidRPr="00FD6BFC">
        <w:rPr>
          <w:rFonts w:ascii="Arial" w:eastAsia="Times New Roman" w:hAnsi="Arial" w:cs="Arial"/>
          <w:color w:val="000000"/>
        </w:rPr>
        <w:t>Cal</w:t>
      </w:r>
      <w:r>
        <w:rPr>
          <w:rFonts w:ascii="Arial" w:eastAsia="Times New Roman" w:hAnsi="Arial" w:cs="Arial"/>
          <w:color w:val="000000"/>
        </w:rPr>
        <w:t>ifornia</w:t>
      </w:r>
      <w:r w:rsidRPr="00FD6BFC">
        <w:rPr>
          <w:rFonts w:ascii="Arial" w:eastAsia="Times New Roman" w:hAnsi="Arial" w:cs="Arial"/>
          <w:color w:val="000000"/>
        </w:rPr>
        <w:t xml:space="preserve"> History Project </w:t>
      </w:r>
      <w:r>
        <w:rPr>
          <w:rFonts w:ascii="Arial" w:eastAsia="Times New Roman" w:hAnsi="Arial" w:cs="Arial"/>
          <w:color w:val="000000"/>
        </w:rPr>
        <w:t>(</w:t>
      </w:r>
      <w:r w:rsidRPr="00FD6BFC">
        <w:rPr>
          <w:rFonts w:ascii="Arial" w:eastAsia="Times New Roman" w:hAnsi="Arial" w:cs="Arial"/>
          <w:color w:val="000000"/>
        </w:rPr>
        <w:t xml:space="preserve">Beth </w:t>
      </w:r>
      <w:proofErr w:type="spellStart"/>
      <w:r w:rsidRPr="00FD6BFC">
        <w:rPr>
          <w:rFonts w:ascii="Arial" w:eastAsia="Times New Roman" w:hAnsi="Arial" w:cs="Arial"/>
          <w:color w:val="000000"/>
        </w:rPr>
        <w:t>S</w:t>
      </w:r>
      <w:r>
        <w:rPr>
          <w:rFonts w:ascii="Arial" w:eastAsia="Times New Roman" w:hAnsi="Arial" w:cs="Arial"/>
          <w:color w:val="000000"/>
        </w:rPr>
        <w:t>lutsky</w:t>
      </w:r>
      <w:proofErr w:type="spellEnd"/>
      <w:r>
        <w:rPr>
          <w:rFonts w:ascii="Arial" w:eastAsia="Times New Roman" w:hAnsi="Arial" w:cs="Arial"/>
          <w:color w:val="000000"/>
        </w:rPr>
        <w:t xml:space="preserve">) – The </w:t>
      </w:r>
      <w:r w:rsidRPr="00FD6BFC">
        <w:rPr>
          <w:rFonts w:ascii="Arial" w:eastAsia="Times New Roman" w:hAnsi="Arial" w:cs="Arial"/>
          <w:color w:val="000000"/>
        </w:rPr>
        <w:t xml:space="preserve">main project has been </w:t>
      </w:r>
      <w:r>
        <w:rPr>
          <w:rFonts w:ascii="Arial" w:eastAsia="Times New Roman" w:hAnsi="Arial" w:cs="Arial"/>
          <w:color w:val="000000"/>
        </w:rPr>
        <w:t xml:space="preserve">the </w:t>
      </w:r>
      <w:r w:rsidRPr="00FD6BFC">
        <w:rPr>
          <w:rFonts w:ascii="Arial" w:eastAsia="Times New Roman" w:hAnsi="Arial" w:cs="Arial"/>
          <w:color w:val="000000"/>
        </w:rPr>
        <w:t>dev</w:t>
      </w:r>
      <w:r>
        <w:rPr>
          <w:rFonts w:ascii="Arial" w:eastAsia="Times New Roman" w:hAnsi="Arial" w:cs="Arial"/>
          <w:color w:val="000000"/>
        </w:rPr>
        <w:t>elopment</w:t>
      </w:r>
      <w:r w:rsidRPr="00FD6BFC">
        <w:rPr>
          <w:rFonts w:ascii="Arial" w:eastAsia="Times New Roman" w:hAnsi="Arial" w:cs="Arial"/>
          <w:color w:val="000000"/>
        </w:rPr>
        <w:t xml:space="preserve"> of framework and implementation rollout</w:t>
      </w:r>
      <w:r>
        <w:rPr>
          <w:rFonts w:ascii="Arial" w:eastAsia="Times New Roman" w:hAnsi="Arial" w:cs="Arial"/>
          <w:color w:val="000000"/>
        </w:rPr>
        <w:t>s.  O</w:t>
      </w:r>
      <w:r w:rsidRPr="00FD6BFC">
        <w:rPr>
          <w:rFonts w:ascii="Arial" w:eastAsia="Times New Roman" w:hAnsi="Arial" w:cs="Arial"/>
          <w:color w:val="000000"/>
        </w:rPr>
        <w:t>ver 4000 teachers have been trained</w:t>
      </w:r>
      <w:r>
        <w:rPr>
          <w:rFonts w:ascii="Arial" w:eastAsia="Times New Roman" w:hAnsi="Arial" w:cs="Arial"/>
          <w:color w:val="000000"/>
        </w:rPr>
        <w:t xml:space="preserve">.  Beth reported that </w:t>
      </w:r>
      <w:r w:rsidRPr="00FD6BFC">
        <w:rPr>
          <w:rFonts w:ascii="Arial" w:eastAsia="Times New Roman" w:hAnsi="Arial" w:cs="Arial"/>
          <w:color w:val="000000"/>
        </w:rPr>
        <w:t>districts are looking for creative options with materials, implementation of framewor</w:t>
      </w:r>
      <w:r>
        <w:rPr>
          <w:rFonts w:ascii="Arial" w:eastAsia="Times New Roman" w:hAnsi="Arial" w:cs="Arial"/>
          <w:color w:val="000000"/>
        </w:rPr>
        <w:t>k.  To this end, the s</w:t>
      </w:r>
      <w:r w:rsidRPr="00FD6BFC">
        <w:rPr>
          <w:rFonts w:ascii="Arial" w:eastAsia="Times New Roman" w:hAnsi="Arial" w:cs="Arial"/>
          <w:color w:val="000000"/>
        </w:rPr>
        <w:t xml:space="preserve">tate </w:t>
      </w:r>
      <w:r>
        <w:rPr>
          <w:rFonts w:ascii="Arial" w:eastAsia="Times New Roman" w:hAnsi="Arial" w:cs="Arial"/>
          <w:color w:val="000000"/>
        </w:rPr>
        <w:t xml:space="preserve">has </w:t>
      </w:r>
      <w:r w:rsidRPr="00FD6BFC">
        <w:rPr>
          <w:rFonts w:ascii="Arial" w:eastAsia="Times New Roman" w:hAnsi="Arial" w:cs="Arial"/>
          <w:color w:val="000000"/>
        </w:rPr>
        <w:t>awarded a grant to dev</w:t>
      </w:r>
      <w:r>
        <w:rPr>
          <w:rFonts w:ascii="Arial" w:eastAsia="Times New Roman" w:hAnsi="Arial" w:cs="Arial"/>
          <w:color w:val="000000"/>
        </w:rPr>
        <w:t>elop a new program,</w:t>
      </w:r>
      <w:r w:rsidRPr="00FD6BFC">
        <w:rPr>
          <w:rFonts w:ascii="Arial" w:eastAsia="Times New Roman" w:hAnsi="Arial" w:cs="Arial"/>
          <w:color w:val="000000"/>
        </w:rPr>
        <w:t xml:space="preserve"> </w:t>
      </w:r>
      <w:r w:rsidRPr="00FD6BFC">
        <w:rPr>
          <w:rFonts w:ascii="Arial" w:eastAsia="Times New Roman" w:hAnsi="Arial" w:cs="Arial"/>
          <w:i/>
          <w:color w:val="000000"/>
        </w:rPr>
        <w:t xml:space="preserve">Teaching </w:t>
      </w:r>
      <w:proofErr w:type="gramStart"/>
      <w:r w:rsidRPr="00FD6BFC">
        <w:rPr>
          <w:rFonts w:ascii="Arial" w:eastAsia="Times New Roman" w:hAnsi="Arial" w:cs="Arial"/>
          <w:i/>
          <w:color w:val="000000"/>
        </w:rPr>
        <w:t>California</w:t>
      </w:r>
      <w:r>
        <w:rPr>
          <w:rFonts w:ascii="Arial" w:eastAsia="Times New Roman" w:hAnsi="Arial" w:cs="Arial"/>
          <w:color w:val="000000"/>
        </w:rPr>
        <w:t>,</w:t>
      </w:r>
      <w:r w:rsidRPr="00FD6BFC">
        <w:rPr>
          <w:rFonts w:ascii="Arial" w:eastAsia="Times New Roman" w:hAnsi="Arial" w:cs="Arial"/>
          <w:color w:val="000000"/>
        </w:rPr>
        <w:t xml:space="preserve"> </w:t>
      </w:r>
      <w:r>
        <w:rPr>
          <w:rFonts w:ascii="Arial" w:eastAsia="Times New Roman" w:hAnsi="Arial" w:cs="Arial"/>
          <w:color w:val="000000"/>
        </w:rPr>
        <w:t>that</w:t>
      </w:r>
      <w:proofErr w:type="gramEnd"/>
      <w:r>
        <w:rPr>
          <w:rFonts w:ascii="Arial" w:eastAsia="Times New Roman" w:hAnsi="Arial" w:cs="Arial"/>
          <w:color w:val="000000"/>
        </w:rPr>
        <w:t xml:space="preserve"> will develop curriculum with </w:t>
      </w:r>
      <w:r w:rsidRPr="00FD6BFC">
        <w:rPr>
          <w:rFonts w:ascii="Arial" w:eastAsia="Times New Roman" w:hAnsi="Arial" w:cs="Arial"/>
          <w:color w:val="000000"/>
        </w:rPr>
        <w:t>questions of significance</w:t>
      </w:r>
      <w:r>
        <w:rPr>
          <w:rFonts w:ascii="Arial" w:eastAsia="Times New Roman" w:hAnsi="Arial" w:cs="Arial"/>
          <w:color w:val="000000"/>
        </w:rPr>
        <w:t xml:space="preserve">, </w:t>
      </w:r>
      <w:r w:rsidRPr="00FD6BFC">
        <w:rPr>
          <w:rFonts w:ascii="Arial" w:eastAsia="Times New Roman" w:hAnsi="Arial" w:cs="Arial"/>
          <w:color w:val="000000"/>
        </w:rPr>
        <w:t>yearlong questions</w:t>
      </w:r>
      <w:r>
        <w:rPr>
          <w:rFonts w:ascii="Arial" w:eastAsia="Times New Roman" w:hAnsi="Arial" w:cs="Arial"/>
          <w:color w:val="000000"/>
        </w:rPr>
        <w:t xml:space="preserve">, and collaboration of </w:t>
      </w:r>
      <w:r w:rsidRPr="00FD6BFC">
        <w:rPr>
          <w:rFonts w:ascii="Arial" w:eastAsia="Times New Roman" w:hAnsi="Arial" w:cs="Arial"/>
          <w:color w:val="000000"/>
        </w:rPr>
        <w:t>working with Calif</w:t>
      </w:r>
      <w:r>
        <w:rPr>
          <w:rFonts w:ascii="Arial" w:eastAsia="Times New Roman" w:hAnsi="Arial" w:cs="Arial"/>
          <w:color w:val="000000"/>
        </w:rPr>
        <w:t>ornia</w:t>
      </w:r>
      <w:r w:rsidRPr="00FD6BFC">
        <w:rPr>
          <w:rFonts w:ascii="Arial" w:eastAsia="Times New Roman" w:hAnsi="Arial" w:cs="Arial"/>
          <w:color w:val="000000"/>
        </w:rPr>
        <w:t xml:space="preserve"> Historical </w:t>
      </w:r>
      <w:r>
        <w:rPr>
          <w:rFonts w:ascii="Arial" w:eastAsia="Times New Roman" w:hAnsi="Arial" w:cs="Arial"/>
          <w:color w:val="000000"/>
        </w:rPr>
        <w:t>S</w:t>
      </w:r>
      <w:r w:rsidRPr="00FD6BFC">
        <w:rPr>
          <w:rFonts w:ascii="Arial" w:eastAsia="Times New Roman" w:hAnsi="Arial" w:cs="Arial"/>
          <w:color w:val="000000"/>
        </w:rPr>
        <w:t>ocieties and museum</w:t>
      </w:r>
      <w:r>
        <w:rPr>
          <w:rFonts w:ascii="Arial" w:eastAsia="Times New Roman" w:hAnsi="Arial" w:cs="Arial"/>
          <w:color w:val="000000"/>
        </w:rPr>
        <w:t xml:space="preserve">s. The </w:t>
      </w:r>
      <w:r w:rsidRPr="00FD6BFC">
        <w:rPr>
          <w:rFonts w:ascii="Arial" w:eastAsia="Times New Roman" w:hAnsi="Arial" w:cs="Arial"/>
          <w:color w:val="000000"/>
        </w:rPr>
        <w:t xml:space="preserve">goal </w:t>
      </w:r>
      <w:r>
        <w:rPr>
          <w:rFonts w:ascii="Arial" w:eastAsia="Times New Roman" w:hAnsi="Arial" w:cs="Arial"/>
          <w:color w:val="000000"/>
        </w:rPr>
        <w:t xml:space="preserve">is </w:t>
      </w:r>
      <w:r w:rsidRPr="00FD6BFC">
        <w:rPr>
          <w:rFonts w:ascii="Arial" w:eastAsia="Times New Roman" w:hAnsi="Arial" w:cs="Arial"/>
          <w:color w:val="000000"/>
        </w:rPr>
        <w:t>to have this online next year</w:t>
      </w:r>
      <w:r>
        <w:rPr>
          <w:rFonts w:ascii="Arial" w:eastAsia="Times New Roman" w:hAnsi="Arial" w:cs="Arial"/>
          <w:color w:val="000000"/>
        </w:rPr>
        <w:t>;</w:t>
      </w:r>
    </w:p>
    <w:p w14:paraId="775DE68E" w14:textId="77777777" w:rsidR="0066696C" w:rsidRPr="009E65A0" w:rsidRDefault="0066696C" w:rsidP="0066696C">
      <w:pPr>
        <w:pStyle w:val="ListParagraph"/>
        <w:numPr>
          <w:ilvl w:val="7"/>
          <w:numId w:val="13"/>
        </w:numPr>
        <w:spacing w:after="0" w:line="240" w:lineRule="auto"/>
        <w:ind w:left="990"/>
        <w:rPr>
          <w:rFonts w:ascii="Times New Roman" w:eastAsia="Times New Roman" w:hAnsi="Times New Roman" w:cs="Times New Roman"/>
          <w:sz w:val="24"/>
          <w:szCs w:val="24"/>
        </w:rPr>
      </w:pPr>
      <w:r w:rsidRPr="009E65A0">
        <w:rPr>
          <w:rFonts w:ascii="Arial" w:eastAsia="Times New Roman" w:hAnsi="Arial" w:cs="Arial"/>
          <w:color w:val="000000"/>
        </w:rPr>
        <w:lastRenderedPageBreak/>
        <w:t>Center for Civic Education (John Hale</w:t>
      </w:r>
      <w:r>
        <w:rPr>
          <w:rFonts w:ascii="Arial" w:eastAsia="Times New Roman" w:hAnsi="Arial" w:cs="Arial"/>
          <w:color w:val="000000"/>
        </w:rPr>
        <w:t xml:space="preserve">) - </w:t>
      </w:r>
      <w:r w:rsidRPr="009E65A0">
        <w:rPr>
          <w:rFonts w:ascii="Arial" w:eastAsia="Times New Roman" w:hAnsi="Arial" w:cs="Arial"/>
          <w:color w:val="000000"/>
        </w:rPr>
        <w:t>The Center is in full development of the James Madison Legacy Project with a 3rd and 4th year teacher cohort.  The program uses intensive teacher training with pre/post testing of students.</w:t>
      </w:r>
      <w:r>
        <w:rPr>
          <w:rFonts w:ascii="Arial" w:eastAsia="Times New Roman" w:hAnsi="Arial" w:cs="Arial"/>
          <w:color w:val="000000"/>
        </w:rPr>
        <w:t xml:space="preserve"> T</w:t>
      </w:r>
      <w:r w:rsidRPr="009E65A0">
        <w:rPr>
          <w:rFonts w:ascii="Arial" w:eastAsia="Times New Roman" w:hAnsi="Arial" w:cs="Arial"/>
          <w:color w:val="000000"/>
        </w:rPr>
        <w:t>eachers were taught</w:t>
      </w:r>
      <w:r>
        <w:rPr>
          <w:rFonts w:ascii="Arial" w:eastAsia="Times New Roman" w:hAnsi="Arial" w:cs="Arial"/>
          <w:color w:val="000000"/>
        </w:rPr>
        <w:t xml:space="preserve"> </w:t>
      </w:r>
      <w:r w:rsidRPr="009E65A0">
        <w:rPr>
          <w:rFonts w:ascii="Arial" w:eastAsia="Times New Roman" w:hAnsi="Arial" w:cs="Arial"/>
          <w:color w:val="000000"/>
        </w:rPr>
        <w:t>face</w:t>
      </w:r>
      <w:r>
        <w:rPr>
          <w:rFonts w:ascii="Arial" w:eastAsia="Times New Roman" w:hAnsi="Arial" w:cs="Arial"/>
          <w:color w:val="000000"/>
        </w:rPr>
        <w:t>-</w:t>
      </w:r>
      <w:r w:rsidRPr="009E65A0">
        <w:rPr>
          <w:rFonts w:ascii="Arial" w:eastAsia="Times New Roman" w:hAnsi="Arial" w:cs="Arial"/>
          <w:color w:val="000000"/>
        </w:rPr>
        <w:t>to</w:t>
      </w:r>
      <w:r>
        <w:rPr>
          <w:rFonts w:ascii="Arial" w:eastAsia="Times New Roman" w:hAnsi="Arial" w:cs="Arial"/>
          <w:color w:val="000000"/>
        </w:rPr>
        <w:t>-</w:t>
      </w:r>
      <w:r w:rsidRPr="009E65A0">
        <w:rPr>
          <w:rFonts w:ascii="Arial" w:eastAsia="Times New Roman" w:hAnsi="Arial" w:cs="Arial"/>
          <w:color w:val="000000"/>
        </w:rPr>
        <w:t xml:space="preserve">face </w:t>
      </w:r>
      <w:r>
        <w:rPr>
          <w:rFonts w:ascii="Arial" w:eastAsia="Times New Roman" w:hAnsi="Arial" w:cs="Arial"/>
          <w:color w:val="000000"/>
        </w:rPr>
        <w:t xml:space="preserve">in the first cohort and </w:t>
      </w:r>
      <w:r w:rsidRPr="009E65A0">
        <w:rPr>
          <w:rFonts w:ascii="Arial" w:eastAsia="Times New Roman" w:hAnsi="Arial" w:cs="Arial"/>
          <w:color w:val="000000"/>
        </w:rPr>
        <w:t>half face</w:t>
      </w:r>
      <w:r>
        <w:rPr>
          <w:rFonts w:ascii="Arial" w:eastAsia="Times New Roman" w:hAnsi="Arial" w:cs="Arial"/>
          <w:color w:val="000000"/>
        </w:rPr>
        <w:t>-</w:t>
      </w:r>
      <w:r w:rsidRPr="009E65A0">
        <w:rPr>
          <w:rFonts w:ascii="Arial" w:eastAsia="Times New Roman" w:hAnsi="Arial" w:cs="Arial"/>
          <w:color w:val="000000"/>
        </w:rPr>
        <w:t>to</w:t>
      </w:r>
      <w:r>
        <w:rPr>
          <w:rFonts w:ascii="Arial" w:eastAsia="Times New Roman" w:hAnsi="Arial" w:cs="Arial"/>
          <w:color w:val="000000"/>
        </w:rPr>
        <w:t>-</w:t>
      </w:r>
      <w:r w:rsidRPr="009E65A0">
        <w:rPr>
          <w:rFonts w:ascii="Arial" w:eastAsia="Times New Roman" w:hAnsi="Arial" w:cs="Arial"/>
          <w:color w:val="000000"/>
        </w:rPr>
        <w:t>face</w:t>
      </w:r>
      <w:r>
        <w:rPr>
          <w:rFonts w:ascii="Arial" w:eastAsia="Times New Roman" w:hAnsi="Arial" w:cs="Arial"/>
          <w:color w:val="000000"/>
        </w:rPr>
        <w:t xml:space="preserve"> in the second cohort. T</w:t>
      </w:r>
      <w:r w:rsidRPr="009E65A0">
        <w:rPr>
          <w:rFonts w:ascii="Arial" w:eastAsia="Times New Roman" w:hAnsi="Arial" w:cs="Arial"/>
          <w:color w:val="000000"/>
        </w:rPr>
        <w:t xml:space="preserve">he </w:t>
      </w:r>
      <w:r>
        <w:rPr>
          <w:rFonts w:ascii="Arial" w:eastAsia="Times New Roman" w:hAnsi="Arial" w:cs="Arial"/>
          <w:color w:val="000000"/>
        </w:rPr>
        <w:t xml:space="preserve">47 </w:t>
      </w:r>
      <w:r w:rsidRPr="009E65A0">
        <w:rPr>
          <w:rFonts w:ascii="Arial" w:eastAsia="Times New Roman" w:hAnsi="Arial" w:cs="Arial"/>
          <w:color w:val="000000"/>
        </w:rPr>
        <w:t>different sites have registered statistically significant gains teacher &amp; student knowledg</w:t>
      </w:r>
      <w:r>
        <w:rPr>
          <w:rFonts w:ascii="Arial" w:eastAsia="Times New Roman" w:hAnsi="Arial" w:cs="Arial"/>
          <w:color w:val="000000"/>
        </w:rPr>
        <w:t>e.  The Center is c</w:t>
      </w:r>
      <w:r w:rsidRPr="009E65A0">
        <w:rPr>
          <w:rFonts w:ascii="Arial" w:eastAsia="Times New Roman" w:hAnsi="Arial" w:cs="Arial"/>
          <w:color w:val="000000"/>
        </w:rPr>
        <w:t xml:space="preserve">urrently analyzing data for </w:t>
      </w:r>
      <w:r>
        <w:rPr>
          <w:rFonts w:ascii="Arial" w:eastAsia="Times New Roman" w:hAnsi="Arial" w:cs="Arial"/>
          <w:color w:val="000000"/>
        </w:rPr>
        <w:t>C</w:t>
      </w:r>
      <w:r w:rsidRPr="009E65A0">
        <w:rPr>
          <w:rFonts w:ascii="Arial" w:eastAsia="Times New Roman" w:hAnsi="Arial" w:cs="Arial"/>
          <w:color w:val="000000"/>
        </w:rPr>
        <w:t>ohort 3</w:t>
      </w:r>
      <w:r>
        <w:rPr>
          <w:rFonts w:ascii="Arial" w:eastAsia="Times New Roman" w:hAnsi="Arial" w:cs="Arial"/>
          <w:color w:val="000000"/>
        </w:rPr>
        <w:t xml:space="preserve"> and </w:t>
      </w:r>
      <w:r w:rsidRPr="009E65A0">
        <w:rPr>
          <w:rFonts w:ascii="Arial" w:eastAsia="Times New Roman" w:hAnsi="Arial" w:cs="Arial"/>
          <w:color w:val="000000"/>
        </w:rPr>
        <w:t>working with scholarly video</w:t>
      </w:r>
      <w:r>
        <w:rPr>
          <w:rFonts w:ascii="Arial" w:eastAsia="Times New Roman" w:hAnsi="Arial" w:cs="Arial"/>
          <w:color w:val="000000"/>
        </w:rPr>
        <w:t xml:space="preserve">s.  All programs are showing </w:t>
      </w:r>
      <w:r w:rsidRPr="009E65A0">
        <w:rPr>
          <w:rFonts w:ascii="Arial" w:eastAsia="Times New Roman" w:hAnsi="Arial" w:cs="Arial"/>
          <w:color w:val="000000"/>
        </w:rPr>
        <w:t>statistically significant gains</w:t>
      </w:r>
      <w:r>
        <w:rPr>
          <w:rFonts w:ascii="Arial" w:eastAsia="Times New Roman" w:hAnsi="Arial" w:cs="Arial"/>
          <w:color w:val="000000"/>
        </w:rPr>
        <w:t xml:space="preserve">.  There are </w:t>
      </w:r>
      <w:r w:rsidRPr="009E65A0">
        <w:rPr>
          <w:rFonts w:ascii="Arial" w:eastAsia="Times New Roman" w:hAnsi="Arial" w:cs="Arial"/>
          <w:color w:val="000000"/>
        </w:rPr>
        <w:t>over 2000 teachers involved in this program</w:t>
      </w:r>
      <w:r>
        <w:rPr>
          <w:rFonts w:ascii="Arial" w:eastAsia="Times New Roman" w:hAnsi="Arial" w:cs="Arial"/>
          <w:color w:val="000000"/>
        </w:rPr>
        <w:t xml:space="preserve">.  On another note, </w:t>
      </w:r>
      <w:r w:rsidRPr="009E65A0">
        <w:rPr>
          <w:rFonts w:ascii="Arial" w:eastAsia="Times New Roman" w:hAnsi="Arial" w:cs="Arial"/>
          <w:color w:val="000000"/>
        </w:rPr>
        <w:t xml:space="preserve">National Geographic used </w:t>
      </w:r>
      <w:r>
        <w:rPr>
          <w:rFonts w:ascii="Arial" w:eastAsia="Times New Roman" w:hAnsi="Arial" w:cs="Arial"/>
          <w:color w:val="000000"/>
        </w:rPr>
        <w:t xml:space="preserve">the Center’s </w:t>
      </w:r>
      <w:r w:rsidRPr="009E65A0">
        <w:rPr>
          <w:rFonts w:ascii="Arial" w:eastAsia="Times New Roman" w:hAnsi="Arial" w:cs="Arial"/>
          <w:i/>
          <w:color w:val="000000"/>
        </w:rPr>
        <w:t>Project Citizen</w:t>
      </w:r>
      <w:r w:rsidRPr="009E65A0">
        <w:rPr>
          <w:rFonts w:ascii="Arial" w:eastAsia="Times New Roman" w:hAnsi="Arial" w:cs="Arial"/>
          <w:color w:val="000000"/>
        </w:rPr>
        <w:t xml:space="preserve"> model to produce a</w:t>
      </w:r>
      <w:r>
        <w:rPr>
          <w:rFonts w:ascii="Arial" w:eastAsia="Times New Roman" w:hAnsi="Arial" w:cs="Arial"/>
          <w:color w:val="000000"/>
        </w:rPr>
        <w:t xml:space="preserve"> </w:t>
      </w:r>
      <w:r w:rsidRPr="009E65A0">
        <w:rPr>
          <w:rFonts w:ascii="Arial" w:eastAsia="Times New Roman" w:hAnsi="Arial" w:cs="Arial"/>
          <w:color w:val="000000"/>
        </w:rPr>
        <w:t>n</w:t>
      </w:r>
      <w:r>
        <w:rPr>
          <w:rFonts w:ascii="Arial" w:eastAsia="Times New Roman" w:hAnsi="Arial" w:cs="Arial"/>
          <w:color w:val="000000"/>
        </w:rPr>
        <w:t>ational</w:t>
      </w:r>
      <w:r w:rsidRPr="009E65A0">
        <w:rPr>
          <w:rFonts w:ascii="Arial" w:eastAsia="Times New Roman" w:hAnsi="Arial" w:cs="Arial"/>
          <w:color w:val="000000"/>
        </w:rPr>
        <w:t xml:space="preserve"> environmental pro</w:t>
      </w:r>
      <w:r>
        <w:rPr>
          <w:rFonts w:ascii="Arial" w:eastAsia="Times New Roman" w:hAnsi="Arial" w:cs="Arial"/>
          <w:color w:val="000000"/>
        </w:rPr>
        <w:t xml:space="preserve">gram as a performance-based project.  </w:t>
      </w:r>
      <w:r w:rsidRPr="009E65A0">
        <w:rPr>
          <w:rFonts w:ascii="Arial" w:eastAsia="Times New Roman" w:hAnsi="Arial" w:cs="Arial"/>
          <w:color w:val="000000"/>
        </w:rPr>
        <w:t>Cheryl Cook</w:t>
      </w:r>
      <w:r>
        <w:rPr>
          <w:rFonts w:ascii="Arial" w:eastAsia="Times New Roman" w:hAnsi="Arial" w:cs="Arial"/>
          <w:color w:val="000000"/>
        </w:rPr>
        <w:t>-</w:t>
      </w:r>
      <w:proofErr w:type="spellStart"/>
      <w:r w:rsidRPr="009E65A0">
        <w:rPr>
          <w:rFonts w:ascii="Arial" w:eastAsia="Times New Roman" w:hAnsi="Arial" w:cs="Arial"/>
          <w:color w:val="000000"/>
        </w:rPr>
        <w:t>Kalio</w:t>
      </w:r>
      <w:proofErr w:type="spellEnd"/>
      <w:r>
        <w:rPr>
          <w:rFonts w:ascii="Arial" w:eastAsia="Times New Roman" w:hAnsi="Arial" w:cs="Arial"/>
          <w:color w:val="000000"/>
        </w:rPr>
        <w:t xml:space="preserve">, a </w:t>
      </w:r>
      <w:r w:rsidRPr="009E65A0">
        <w:rPr>
          <w:rFonts w:ascii="Arial" w:eastAsia="Times New Roman" w:hAnsi="Arial" w:cs="Arial"/>
          <w:color w:val="000000"/>
        </w:rPr>
        <w:t>member of the board of Center for Civic Education</w:t>
      </w:r>
      <w:r>
        <w:rPr>
          <w:rFonts w:ascii="Arial" w:eastAsia="Times New Roman" w:hAnsi="Arial" w:cs="Arial"/>
          <w:color w:val="000000"/>
        </w:rPr>
        <w:t xml:space="preserve"> become </w:t>
      </w:r>
      <w:r w:rsidRPr="009E65A0">
        <w:rPr>
          <w:rFonts w:ascii="Arial" w:eastAsia="Times New Roman" w:hAnsi="Arial" w:cs="Arial"/>
          <w:color w:val="000000"/>
        </w:rPr>
        <w:t>the</w:t>
      </w:r>
      <w:r>
        <w:rPr>
          <w:rFonts w:ascii="Arial" w:eastAsia="Times New Roman" w:hAnsi="Arial" w:cs="Arial"/>
          <w:color w:val="000000"/>
        </w:rPr>
        <w:t xml:space="preserve"> state coordinator of the</w:t>
      </w:r>
      <w:r w:rsidRPr="009E65A0">
        <w:rPr>
          <w:rFonts w:ascii="Arial" w:eastAsia="Times New Roman" w:hAnsi="Arial" w:cs="Arial"/>
          <w:color w:val="000000"/>
        </w:rPr>
        <w:t xml:space="preserve"> </w:t>
      </w:r>
      <w:r w:rsidRPr="009E65A0">
        <w:rPr>
          <w:rFonts w:ascii="Arial" w:eastAsia="Times New Roman" w:hAnsi="Arial" w:cs="Arial"/>
          <w:i/>
          <w:color w:val="000000"/>
        </w:rPr>
        <w:t>We the People</w:t>
      </w:r>
      <w:r w:rsidRPr="009E65A0">
        <w:rPr>
          <w:rFonts w:ascii="Arial" w:eastAsia="Times New Roman" w:hAnsi="Arial" w:cs="Arial"/>
          <w:color w:val="000000"/>
        </w:rPr>
        <w:t xml:space="preserve"> program state coordinato</w:t>
      </w:r>
      <w:r>
        <w:rPr>
          <w:rFonts w:ascii="Arial" w:eastAsia="Times New Roman" w:hAnsi="Arial" w:cs="Arial"/>
          <w:color w:val="000000"/>
        </w:rPr>
        <w:t>r.</w:t>
      </w:r>
    </w:p>
    <w:p w14:paraId="6862D723" w14:textId="77777777" w:rsidR="0066696C" w:rsidRPr="00547B57" w:rsidRDefault="0066696C" w:rsidP="0066696C">
      <w:pPr>
        <w:pStyle w:val="ListParagraph"/>
        <w:numPr>
          <w:ilvl w:val="7"/>
          <w:numId w:val="13"/>
        </w:numPr>
        <w:spacing w:after="0" w:line="240" w:lineRule="auto"/>
        <w:ind w:left="990"/>
        <w:rPr>
          <w:rFonts w:ascii="Times New Roman" w:eastAsia="Times New Roman" w:hAnsi="Times New Roman" w:cs="Times New Roman"/>
          <w:sz w:val="24"/>
          <w:szCs w:val="24"/>
        </w:rPr>
      </w:pPr>
      <w:r w:rsidRPr="009E65A0">
        <w:rPr>
          <w:rFonts w:ascii="Arial" w:eastAsia="Times New Roman" w:hAnsi="Arial" w:cs="Arial"/>
          <w:color w:val="000000"/>
        </w:rPr>
        <w:t>C</w:t>
      </w:r>
      <w:r>
        <w:rPr>
          <w:rFonts w:ascii="Arial" w:eastAsia="Times New Roman" w:hAnsi="Arial" w:cs="Arial"/>
          <w:color w:val="000000"/>
        </w:rPr>
        <w:t xml:space="preserve">onstitutional </w:t>
      </w:r>
      <w:r w:rsidRPr="009E65A0">
        <w:rPr>
          <w:rFonts w:ascii="Arial" w:eastAsia="Times New Roman" w:hAnsi="Arial" w:cs="Arial"/>
          <w:color w:val="000000"/>
        </w:rPr>
        <w:t>R</w:t>
      </w:r>
      <w:r>
        <w:rPr>
          <w:rFonts w:ascii="Arial" w:eastAsia="Times New Roman" w:hAnsi="Arial" w:cs="Arial"/>
          <w:color w:val="000000"/>
        </w:rPr>
        <w:t xml:space="preserve">ights </w:t>
      </w:r>
      <w:r w:rsidRPr="009E65A0">
        <w:rPr>
          <w:rFonts w:ascii="Arial" w:eastAsia="Times New Roman" w:hAnsi="Arial" w:cs="Arial"/>
          <w:color w:val="000000"/>
        </w:rPr>
        <w:t>F</w:t>
      </w:r>
      <w:r>
        <w:rPr>
          <w:rFonts w:ascii="Arial" w:eastAsia="Times New Roman" w:hAnsi="Arial" w:cs="Arial"/>
          <w:color w:val="000000"/>
        </w:rPr>
        <w:t xml:space="preserve">oundation (Sarah </w:t>
      </w:r>
      <w:proofErr w:type="spellStart"/>
      <w:r>
        <w:rPr>
          <w:rFonts w:ascii="Arial" w:eastAsia="Times New Roman" w:hAnsi="Arial" w:cs="Arial"/>
          <w:color w:val="000000"/>
        </w:rPr>
        <w:t>Badawi</w:t>
      </w:r>
      <w:proofErr w:type="spellEnd"/>
      <w:r>
        <w:rPr>
          <w:rFonts w:ascii="Arial" w:eastAsia="Times New Roman" w:hAnsi="Arial" w:cs="Arial"/>
          <w:color w:val="000000"/>
        </w:rPr>
        <w:t xml:space="preserve">) – The </w:t>
      </w:r>
      <w:r w:rsidRPr="00293195">
        <w:rPr>
          <w:rFonts w:ascii="Arial" w:eastAsia="Times New Roman" w:hAnsi="Arial" w:cs="Arial"/>
          <w:color w:val="000000"/>
        </w:rPr>
        <w:t xml:space="preserve">CAP </w:t>
      </w:r>
      <w:r>
        <w:rPr>
          <w:rFonts w:ascii="Arial" w:eastAsia="Times New Roman" w:hAnsi="Arial" w:cs="Arial"/>
          <w:color w:val="000000"/>
        </w:rPr>
        <w:t>C</w:t>
      </w:r>
      <w:r w:rsidRPr="00293195">
        <w:rPr>
          <w:rFonts w:ascii="Arial" w:eastAsia="Times New Roman" w:hAnsi="Arial" w:cs="Arial"/>
          <w:color w:val="000000"/>
        </w:rPr>
        <w:t xml:space="preserve">ivic </w:t>
      </w:r>
      <w:r>
        <w:rPr>
          <w:rFonts w:ascii="Arial" w:eastAsia="Times New Roman" w:hAnsi="Arial" w:cs="Arial"/>
          <w:color w:val="000000"/>
        </w:rPr>
        <w:t>A</w:t>
      </w:r>
      <w:r w:rsidRPr="00293195">
        <w:rPr>
          <w:rFonts w:ascii="Arial" w:eastAsia="Times New Roman" w:hAnsi="Arial" w:cs="Arial"/>
          <w:color w:val="000000"/>
        </w:rPr>
        <w:t xml:space="preserve">ction </w:t>
      </w:r>
      <w:r>
        <w:rPr>
          <w:rFonts w:ascii="Arial" w:eastAsia="Times New Roman" w:hAnsi="Arial" w:cs="Arial"/>
          <w:color w:val="000000"/>
        </w:rPr>
        <w:t>P</w:t>
      </w:r>
      <w:r w:rsidRPr="00293195">
        <w:rPr>
          <w:rFonts w:ascii="Arial" w:eastAsia="Times New Roman" w:hAnsi="Arial" w:cs="Arial"/>
          <w:color w:val="000000"/>
        </w:rPr>
        <w:t xml:space="preserve">roject </w:t>
      </w:r>
      <w:r>
        <w:rPr>
          <w:rFonts w:ascii="Arial" w:eastAsia="Times New Roman" w:hAnsi="Arial" w:cs="Arial"/>
          <w:color w:val="000000"/>
        </w:rPr>
        <w:t>is going strong and a</w:t>
      </w:r>
      <w:r w:rsidRPr="00293195">
        <w:rPr>
          <w:rFonts w:ascii="Arial" w:eastAsia="Times New Roman" w:hAnsi="Arial" w:cs="Arial"/>
          <w:color w:val="000000"/>
        </w:rPr>
        <w:t xml:space="preserve"> workshop </w:t>
      </w:r>
      <w:r>
        <w:rPr>
          <w:rFonts w:ascii="Arial" w:eastAsia="Times New Roman" w:hAnsi="Arial" w:cs="Arial"/>
          <w:color w:val="000000"/>
        </w:rPr>
        <w:t xml:space="preserve">was </w:t>
      </w:r>
      <w:r w:rsidRPr="00293195">
        <w:rPr>
          <w:rFonts w:ascii="Arial" w:eastAsia="Times New Roman" w:hAnsi="Arial" w:cs="Arial"/>
          <w:color w:val="000000"/>
        </w:rPr>
        <w:t xml:space="preserve">given yesterday </w:t>
      </w:r>
      <w:r>
        <w:rPr>
          <w:rFonts w:ascii="Arial" w:eastAsia="Times New Roman" w:hAnsi="Arial" w:cs="Arial"/>
          <w:color w:val="000000"/>
        </w:rPr>
        <w:t>with good attendance.  The project allows students to c</w:t>
      </w:r>
      <w:r w:rsidRPr="00293195">
        <w:rPr>
          <w:rFonts w:ascii="Arial" w:eastAsia="Times New Roman" w:hAnsi="Arial" w:cs="Arial"/>
          <w:color w:val="000000"/>
        </w:rPr>
        <w:t xml:space="preserve">hoose a public policy issue to work on in </w:t>
      </w:r>
      <w:r>
        <w:rPr>
          <w:rFonts w:ascii="Arial" w:eastAsia="Times New Roman" w:hAnsi="Arial" w:cs="Arial"/>
          <w:color w:val="000000"/>
        </w:rPr>
        <w:t>their</w:t>
      </w:r>
      <w:r w:rsidRPr="00293195">
        <w:rPr>
          <w:rFonts w:ascii="Arial" w:eastAsia="Times New Roman" w:hAnsi="Arial" w:cs="Arial"/>
          <w:color w:val="000000"/>
        </w:rPr>
        <w:t xml:space="preserve"> local communit</w:t>
      </w:r>
      <w:r>
        <w:rPr>
          <w:rFonts w:ascii="Arial" w:eastAsia="Times New Roman" w:hAnsi="Arial" w:cs="Arial"/>
          <w:color w:val="000000"/>
        </w:rPr>
        <w:t>y and e</w:t>
      </w:r>
      <w:r w:rsidRPr="00293195">
        <w:rPr>
          <w:rFonts w:ascii="Arial" w:eastAsia="Times New Roman" w:hAnsi="Arial" w:cs="Arial"/>
          <w:color w:val="000000"/>
        </w:rPr>
        <w:t xml:space="preserve">ngage </w:t>
      </w:r>
      <w:r>
        <w:rPr>
          <w:rFonts w:ascii="Arial" w:eastAsia="Times New Roman" w:hAnsi="Arial" w:cs="Arial"/>
          <w:color w:val="000000"/>
        </w:rPr>
        <w:t>with</w:t>
      </w:r>
      <w:r w:rsidRPr="00293195">
        <w:rPr>
          <w:rFonts w:ascii="Arial" w:eastAsia="Times New Roman" w:hAnsi="Arial" w:cs="Arial"/>
          <w:color w:val="000000"/>
        </w:rPr>
        <w:t xml:space="preserve"> local</w:t>
      </w:r>
      <w:r>
        <w:rPr>
          <w:rFonts w:ascii="Arial" w:eastAsia="Times New Roman" w:hAnsi="Arial" w:cs="Arial"/>
          <w:color w:val="000000"/>
        </w:rPr>
        <w:t xml:space="preserve"> </w:t>
      </w:r>
      <w:r w:rsidRPr="00293195">
        <w:rPr>
          <w:rFonts w:ascii="Arial" w:eastAsia="Times New Roman" w:hAnsi="Arial" w:cs="Arial"/>
          <w:color w:val="000000"/>
        </w:rPr>
        <w:t>public officials</w:t>
      </w:r>
      <w:r>
        <w:rPr>
          <w:rFonts w:ascii="Arial" w:eastAsia="Times New Roman" w:hAnsi="Arial" w:cs="Arial"/>
          <w:color w:val="000000"/>
        </w:rPr>
        <w:t>. Students develop a</w:t>
      </w:r>
      <w:r w:rsidRPr="00293195">
        <w:rPr>
          <w:rFonts w:ascii="Arial" w:eastAsia="Times New Roman" w:hAnsi="Arial" w:cs="Arial"/>
          <w:color w:val="000000"/>
        </w:rPr>
        <w:t xml:space="preserve"> video portfolio</w:t>
      </w:r>
      <w:r>
        <w:rPr>
          <w:rFonts w:ascii="Arial" w:eastAsia="Times New Roman" w:hAnsi="Arial" w:cs="Arial"/>
          <w:color w:val="000000"/>
        </w:rPr>
        <w:t xml:space="preserve"> and </w:t>
      </w:r>
      <w:r w:rsidRPr="00293195">
        <w:rPr>
          <w:rFonts w:ascii="Arial" w:eastAsia="Times New Roman" w:hAnsi="Arial" w:cs="Arial"/>
          <w:color w:val="000000"/>
        </w:rPr>
        <w:t>demonstrate progress</w:t>
      </w:r>
      <w:r>
        <w:rPr>
          <w:rFonts w:ascii="Arial" w:eastAsia="Times New Roman" w:hAnsi="Arial" w:cs="Arial"/>
          <w:color w:val="000000"/>
        </w:rPr>
        <w:t xml:space="preserve"> and their </w:t>
      </w:r>
      <w:r w:rsidRPr="00293195">
        <w:rPr>
          <w:rFonts w:ascii="Arial" w:eastAsia="Times New Roman" w:hAnsi="Arial" w:cs="Arial"/>
          <w:color w:val="000000"/>
        </w:rPr>
        <w:t>process</w:t>
      </w:r>
      <w:r>
        <w:rPr>
          <w:rFonts w:ascii="Arial" w:eastAsia="Times New Roman" w:hAnsi="Arial" w:cs="Arial"/>
          <w:color w:val="000000"/>
        </w:rPr>
        <w:t>.  L</w:t>
      </w:r>
      <w:r w:rsidRPr="00293195">
        <w:rPr>
          <w:rFonts w:ascii="Arial" w:eastAsia="Times New Roman" w:hAnsi="Arial" w:cs="Arial"/>
          <w:color w:val="000000"/>
        </w:rPr>
        <w:t>essons and rubrics are on website.</w:t>
      </w:r>
      <w:r>
        <w:rPr>
          <w:rFonts w:ascii="Arial" w:eastAsia="Times New Roman" w:hAnsi="Arial" w:cs="Arial"/>
          <w:color w:val="000000"/>
        </w:rPr>
        <w:t xml:space="preserve"> A </w:t>
      </w:r>
      <w:r w:rsidRPr="00293195">
        <w:rPr>
          <w:rFonts w:ascii="Arial" w:eastAsia="Times New Roman" w:hAnsi="Arial" w:cs="Arial"/>
          <w:color w:val="000000"/>
        </w:rPr>
        <w:t>Teacher</w:t>
      </w:r>
      <w:r>
        <w:rPr>
          <w:rFonts w:ascii="Arial" w:eastAsia="Times New Roman" w:hAnsi="Arial" w:cs="Arial"/>
          <w:color w:val="000000"/>
        </w:rPr>
        <w:t>-</w:t>
      </w:r>
      <w:r w:rsidRPr="00293195">
        <w:rPr>
          <w:rFonts w:ascii="Arial" w:eastAsia="Times New Roman" w:hAnsi="Arial" w:cs="Arial"/>
          <w:color w:val="000000"/>
        </w:rPr>
        <w:t>to</w:t>
      </w:r>
      <w:r>
        <w:rPr>
          <w:rFonts w:ascii="Arial" w:eastAsia="Times New Roman" w:hAnsi="Arial" w:cs="Arial"/>
          <w:color w:val="000000"/>
        </w:rPr>
        <w:t>-</w:t>
      </w:r>
      <w:r w:rsidRPr="00293195">
        <w:rPr>
          <w:rFonts w:ascii="Arial" w:eastAsia="Times New Roman" w:hAnsi="Arial" w:cs="Arial"/>
          <w:color w:val="000000"/>
        </w:rPr>
        <w:t xml:space="preserve">Teacher Collaborative </w:t>
      </w:r>
      <w:r>
        <w:rPr>
          <w:rFonts w:ascii="Arial" w:eastAsia="Times New Roman" w:hAnsi="Arial" w:cs="Arial"/>
          <w:color w:val="000000"/>
        </w:rPr>
        <w:t xml:space="preserve">that is </w:t>
      </w:r>
      <w:r w:rsidRPr="00293195">
        <w:rPr>
          <w:rFonts w:ascii="Arial" w:eastAsia="Times New Roman" w:hAnsi="Arial" w:cs="Arial"/>
          <w:color w:val="000000"/>
        </w:rPr>
        <w:t>managed by West Ed and Bill &amp; Melinda Gates Foundatio</w:t>
      </w:r>
      <w:r>
        <w:rPr>
          <w:rFonts w:ascii="Arial" w:eastAsia="Times New Roman" w:hAnsi="Arial" w:cs="Arial"/>
          <w:color w:val="000000"/>
        </w:rPr>
        <w:t>n comprises an o</w:t>
      </w:r>
      <w:r w:rsidRPr="00293195">
        <w:rPr>
          <w:rFonts w:ascii="Arial" w:eastAsia="Times New Roman" w:hAnsi="Arial" w:cs="Arial"/>
          <w:color w:val="000000"/>
        </w:rPr>
        <w:t>n</w:t>
      </w:r>
      <w:r>
        <w:rPr>
          <w:rFonts w:ascii="Arial" w:eastAsia="Times New Roman" w:hAnsi="Arial" w:cs="Arial"/>
          <w:color w:val="000000"/>
        </w:rPr>
        <w:t>-</w:t>
      </w:r>
      <w:r w:rsidRPr="00293195">
        <w:rPr>
          <w:rFonts w:ascii="Arial" w:eastAsia="Times New Roman" w:hAnsi="Arial" w:cs="Arial"/>
          <w:color w:val="000000"/>
        </w:rPr>
        <w:t>line cohort</w:t>
      </w:r>
      <w:r>
        <w:rPr>
          <w:rFonts w:ascii="Arial" w:eastAsia="Times New Roman" w:hAnsi="Arial" w:cs="Arial"/>
          <w:color w:val="000000"/>
        </w:rPr>
        <w:t xml:space="preserve"> with</w:t>
      </w:r>
      <w:r w:rsidRPr="00293195">
        <w:rPr>
          <w:rFonts w:ascii="Arial" w:eastAsia="Times New Roman" w:hAnsi="Arial" w:cs="Arial"/>
          <w:color w:val="000000"/>
        </w:rPr>
        <w:t xml:space="preserve"> 8 cohorts in CA </w:t>
      </w:r>
      <w:r>
        <w:rPr>
          <w:rFonts w:ascii="Arial" w:eastAsia="Times New Roman" w:hAnsi="Arial" w:cs="Arial"/>
          <w:color w:val="000000"/>
        </w:rPr>
        <w:t>as well as 3 cohorts in North Carolina and 4 cohorts in Florida. The Cops &amp;</w:t>
      </w:r>
      <w:r w:rsidRPr="00293195">
        <w:rPr>
          <w:rFonts w:ascii="Arial" w:eastAsia="Times New Roman" w:hAnsi="Arial" w:cs="Arial"/>
          <w:color w:val="000000"/>
        </w:rPr>
        <w:t xml:space="preserve"> Kids program </w:t>
      </w:r>
      <w:r>
        <w:rPr>
          <w:rFonts w:ascii="Arial" w:eastAsia="Times New Roman" w:hAnsi="Arial" w:cs="Arial"/>
          <w:color w:val="000000"/>
        </w:rPr>
        <w:t>had an event at the</w:t>
      </w:r>
      <w:r w:rsidRPr="00293195">
        <w:rPr>
          <w:rFonts w:ascii="Arial" w:eastAsia="Times New Roman" w:hAnsi="Arial" w:cs="Arial"/>
          <w:color w:val="000000"/>
        </w:rPr>
        <w:t xml:space="preserve"> LA</w:t>
      </w:r>
      <w:r>
        <w:rPr>
          <w:rFonts w:ascii="Arial" w:eastAsia="Times New Roman" w:hAnsi="Arial" w:cs="Arial"/>
          <w:color w:val="000000"/>
        </w:rPr>
        <w:t xml:space="preserve">PD Academy where </w:t>
      </w:r>
      <w:r w:rsidRPr="00293195">
        <w:rPr>
          <w:rFonts w:ascii="Arial" w:eastAsia="Times New Roman" w:hAnsi="Arial" w:cs="Arial"/>
          <w:color w:val="000000"/>
        </w:rPr>
        <w:t>students</w:t>
      </w:r>
      <w:r>
        <w:rPr>
          <w:rFonts w:ascii="Arial" w:eastAsia="Times New Roman" w:hAnsi="Arial" w:cs="Arial"/>
          <w:color w:val="000000"/>
        </w:rPr>
        <w:t xml:space="preserve"> role-</w:t>
      </w:r>
      <w:r w:rsidRPr="00293195">
        <w:rPr>
          <w:rFonts w:ascii="Arial" w:eastAsia="Times New Roman" w:hAnsi="Arial" w:cs="Arial"/>
          <w:color w:val="000000"/>
        </w:rPr>
        <w:t>play</w:t>
      </w:r>
      <w:r>
        <w:rPr>
          <w:rFonts w:ascii="Arial" w:eastAsia="Times New Roman" w:hAnsi="Arial" w:cs="Arial"/>
          <w:color w:val="000000"/>
        </w:rPr>
        <w:t>ed</w:t>
      </w:r>
      <w:r w:rsidRPr="00293195">
        <w:rPr>
          <w:rFonts w:ascii="Arial" w:eastAsia="Times New Roman" w:hAnsi="Arial" w:cs="Arial"/>
          <w:color w:val="000000"/>
        </w:rPr>
        <w:t xml:space="preserve"> in an effort to he</w:t>
      </w:r>
      <w:r>
        <w:rPr>
          <w:rFonts w:ascii="Arial" w:eastAsia="Times New Roman" w:hAnsi="Arial" w:cs="Arial"/>
          <w:color w:val="000000"/>
        </w:rPr>
        <w:t xml:space="preserve">lp develop increased </w:t>
      </w:r>
      <w:r w:rsidRPr="00293195">
        <w:rPr>
          <w:rFonts w:ascii="Arial" w:eastAsia="Times New Roman" w:hAnsi="Arial" w:cs="Arial"/>
          <w:color w:val="000000"/>
        </w:rPr>
        <w:t>understanding</w:t>
      </w:r>
      <w:r>
        <w:rPr>
          <w:rFonts w:ascii="Arial" w:eastAsia="Times New Roman" w:hAnsi="Arial" w:cs="Arial"/>
          <w:color w:val="000000"/>
        </w:rPr>
        <w:t xml:space="preserve"> and </w:t>
      </w:r>
      <w:r w:rsidRPr="00293195">
        <w:rPr>
          <w:rFonts w:ascii="Arial" w:eastAsia="Times New Roman" w:hAnsi="Arial" w:cs="Arial"/>
          <w:color w:val="000000"/>
        </w:rPr>
        <w:t>perspectiv</w:t>
      </w:r>
      <w:r>
        <w:rPr>
          <w:rFonts w:ascii="Arial" w:eastAsia="Times New Roman" w:hAnsi="Arial" w:cs="Arial"/>
          <w:color w:val="000000"/>
        </w:rPr>
        <w:t>e. The program also helps schools in other communities to partner with their local police departments.</w:t>
      </w:r>
      <w:r w:rsidRPr="00293195">
        <w:rPr>
          <w:rFonts w:ascii="Arial" w:eastAsia="Times New Roman" w:hAnsi="Arial" w:cs="Arial"/>
          <w:color w:val="000000"/>
        </w:rPr>
        <w:t xml:space="preserve"> </w:t>
      </w:r>
      <w:r>
        <w:rPr>
          <w:rFonts w:ascii="Arial" w:eastAsia="Times New Roman" w:hAnsi="Arial" w:cs="Arial"/>
          <w:color w:val="000000"/>
        </w:rPr>
        <w:t xml:space="preserve">The </w:t>
      </w:r>
      <w:r w:rsidRPr="00293195">
        <w:rPr>
          <w:rFonts w:ascii="Arial" w:eastAsia="Times New Roman" w:hAnsi="Arial" w:cs="Arial"/>
          <w:color w:val="000000"/>
        </w:rPr>
        <w:t>Calif</w:t>
      </w:r>
      <w:r>
        <w:rPr>
          <w:rFonts w:ascii="Arial" w:eastAsia="Times New Roman" w:hAnsi="Arial" w:cs="Arial"/>
          <w:color w:val="000000"/>
        </w:rPr>
        <w:t>ornia</w:t>
      </w:r>
      <w:r w:rsidRPr="00293195">
        <w:rPr>
          <w:rFonts w:ascii="Arial" w:eastAsia="Times New Roman" w:hAnsi="Arial" w:cs="Arial"/>
          <w:color w:val="000000"/>
        </w:rPr>
        <w:t xml:space="preserve"> State Mock Trial competition</w:t>
      </w:r>
      <w:r>
        <w:rPr>
          <w:rFonts w:ascii="Arial" w:eastAsia="Times New Roman" w:hAnsi="Arial" w:cs="Arial"/>
          <w:color w:val="000000"/>
        </w:rPr>
        <w:t xml:space="preserve"> has had another successful year. </w:t>
      </w:r>
      <w:r w:rsidRPr="001644C1">
        <w:rPr>
          <w:rFonts w:ascii="Arial" w:eastAsia="Times New Roman" w:hAnsi="Arial" w:cs="Arial"/>
          <w:color w:val="000000"/>
        </w:rPr>
        <w:t>Civics on Cal</w:t>
      </w:r>
      <w:r>
        <w:rPr>
          <w:rFonts w:ascii="Arial" w:eastAsia="Times New Roman" w:hAnsi="Arial" w:cs="Arial"/>
          <w:color w:val="000000"/>
        </w:rPr>
        <w:t xml:space="preserve">l is a resource with </w:t>
      </w:r>
      <w:r w:rsidRPr="001644C1">
        <w:rPr>
          <w:rFonts w:ascii="Arial" w:eastAsia="Times New Roman" w:hAnsi="Arial" w:cs="Arial"/>
          <w:color w:val="000000"/>
        </w:rPr>
        <w:t xml:space="preserve">lesson plans and </w:t>
      </w:r>
      <w:r>
        <w:rPr>
          <w:rFonts w:ascii="Arial" w:eastAsia="Times New Roman" w:hAnsi="Arial" w:cs="Arial"/>
          <w:color w:val="000000"/>
        </w:rPr>
        <w:t xml:space="preserve">on-line </w:t>
      </w:r>
      <w:r w:rsidRPr="001644C1">
        <w:rPr>
          <w:rFonts w:ascii="Arial" w:eastAsia="Times New Roman" w:hAnsi="Arial" w:cs="Arial"/>
          <w:color w:val="000000"/>
        </w:rPr>
        <w:t>resource</w:t>
      </w:r>
      <w:r>
        <w:rPr>
          <w:rFonts w:ascii="Arial" w:eastAsia="Times New Roman" w:hAnsi="Arial" w:cs="Arial"/>
          <w:color w:val="000000"/>
        </w:rPr>
        <w:t xml:space="preserve"> with the latest one just</w:t>
      </w:r>
      <w:r w:rsidRPr="001644C1">
        <w:rPr>
          <w:rFonts w:ascii="Arial" w:eastAsia="Times New Roman" w:hAnsi="Arial" w:cs="Arial"/>
          <w:color w:val="000000"/>
        </w:rPr>
        <w:t xml:space="preserve"> published on guns/schools</w:t>
      </w:r>
      <w:r>
        <w:rPr>
          <w:rFonts w:ascii="Arial" w:eastAsia="Times New Roman" w:hAnsi="Arial" w:cs="Arial"/>
          <w:color w:val="000000"/>
        </w:rPr>
        <w:t xml:space="preserve">.  CRF is currently </w:t>
      </w:r>
      <w:r w:rsidRPr="001644C1">
        <w:rPr>
          <w:rFonts w:ascii="Arial" w:eastAsia="Times New Roman" w:hAnsi="Arial" w:cs="Arial"/>
          <w:color w:val="000000"/>
        </w:rPr>
        <w:t xml:space="preserve">working on </w:t>
      </w:r>
      <w:r>
        <w:rPr>
          <w:rFonts w:ascii="Arial" w:eastAsia="Times New Roman" w:hAnsi="Arial" w:cs="Arial"/>
          <w:color w:val="000000"/>
        </w:rPr>
        <w:t xml:space="preserve">a </w:t>
      </w:r>
      <w:r w:rsidRPr="001644C1">
        <w:rPr>
          <w:rFonts w:ascii="Arial" w:eastAsia="Times New Roman" w:hAnsi="Arial" w:cs="Arial"/>
          <w:color w:val="000000"/>
        </w:rPr>
        <w:t>grant from L</w:t>
      </w:r>
      <w:r>
        <w:rPr>
          <w:rFonts w:ascii="Arial" w:eastAsia="Times New Roman" w:hAnsi="Arial" w:cs="Arial"/>
          <w:color w:val="000000"/>
        </w:rPr>
        <w:t>O</w:t>
      </w:r>
      <w:r w:rsidRPr="001644C1">
        <w:rPr>
          <w:rFonts w:ascii="Arial" w:eastAsia="Times New Roman" w:hAnsi="Arial" w:cs="Arial"/>
          <w:color w:val="000000"/>
        </w:rPr>
        <w:t xml:space="preserve">C </w:t>
      </w:r>
      <w:r>
        <w:rPr>
          <w:rFonts w:ascii="Arial" w:eastAsia="Times New Roman" w:hAnsi="Arial" w:cs="Arial"/>
          <w:color w:val="000000"/>
        </w:rPr>
        <w:t xml:space="preserve">with </w:t>
      </w:r>
      <w:r w:rsidRPr="001644C1">
        <w:rPr>
          <w:rFonts w:ascii="Arial" w:eastAsia="Times New Roman" w:hAnsi="Arial" w:cs="Arial"/>
          <w:color w:val="000000"/>
        </w:rPr>
        <w:t>cross-curricular lessons to infuse civic learning based on C3 indicators</w:t>
      </w:r>
      <w:r>
        <w:rPr>
          <w:rFonts w:ascii="Arial" w:eastAsia="Times New Roman" w:hAnsi="Arial" w:cs="Arial"/>
          <w:color w:val="000000"/>
        </w:rPr>
        <w:t xml:space="preserve">. </w:t>
      </w:r>
      <w:r w:rsidRPr="001644C1">
        <w:rPr>
          <w:rFonts w:ascii="Arial" w:eastAsia="Times New Roman" w:hAnsi="Arial" w:cs="Arial"/>
          <w:color w:val="000000"/>
        </w:rPr>
        <w:t>CRF has a booth at CCSS</w:t>
      </w:r>
      <w:r>
        <w:rPr>
          <w:rFonts w:ascii="Arial" w:eastAsia="Times New Roman" w:hAnsi="Arial" w:cs="Arial"/>
          <w:color w:val="000000"/>
        </w:rPr>
        <w:t>;</w:t>
      </w:r>
    </w:p>
    <w:p w14:paraId="32E435CE" w14:textId="77777777" w:rsidR="0066696C" w:rsidRPr="004F3C51" w:rsidRDefault="0066696C" w:rsidP="0066696C">
      <w:pPr>
        <w:pStyle w:val="ListParagraph"/>
        <w:numPr>
          <w:ilvl w:val="7"/>
          <w:numId w:val="13"/>
        </w:numPr>
        <w:spacing w:after="0" w:line="240" w:lineRule="auto"/>
        <w:ind w:left="990"/>
        <w:rPr>
          <w:rFonts w:ascii="Times New Roman" w:eastAsia="Times New Roman" w:hAnsi="Times New Roman" w:cs="Times New Roman"/>
          <w:sz w:val="24"/>
          <w:szCs w:val="24"/>
        </w:rPr>
      </w:pPr>
      <w:r w:rsidRPr="00EE71B9">
        <w:rPr>
          <w:rFonts w:ascii="Arial" w:eastAsia="Times New Roman" w:hAnsi="Arial" w:cs="Arial"/>
          <w:color w:val="000000"/>
        </w:rPr>
        <w:t>California 3Rs Project (Peg Hill) – Peg reiterated the purpose of the 3Rs Project and the focus on religion in public education. The goal is to help schools and regions stay out of trouble, to understand the First Amendment, and by applying the principles of the 3Rs.  Religion is one of the major themes throughout the framewor</w:t>
      </w:r>
      <w:r>
        <w:rPr>
          <w:rFonts w:ascii="Arial" w:eastAsia="Times New Roman" w:hAnsi="Arial" w:cs="Arial"/>
          <w:color w:val="000000"/>
        </w:rPr>
        <w:t>k including the consideration of</w:t>
      </w:r>
      <w:r w:rsidRPr="00EE71B9">
        <w:rPr>
          <w:rFonts w:ascii="Arial" w:eastAsia="Times New Roman" w:hAnsi="Arial" w:cs="Arial"/>
          <w:color w:val="000000"/>
        </w:rPr>
        <w:t xml:space="preserve"> impact, culture, </w:t>
      </w:r>
      <w:r>
        <w:rPr>
          <w:rFonts w:ascii="Arial" w:eastAsia="Times New Roman" w:hAnsi="Arial" w:cs="Arial"/>
          <w:color w:val="000000"/>
        </w:rPr>
        <w:t xml:space="preserve">and the </w:t>
      </w:r>
      <w:r w:rsidRPr="00EE71B9">
        <w:rPr>
          <w:rFonts w:ascii="Arial" w:eastAsia="Times New Roman" w:hAnsi="Arial" w:cs="Arial"/>
          <w:color w:val="000000"/>
        </w:rPr>
        <w:t>dev</w:t>
      </w:r>
      <w:r>
        <w:rPr>
          <w:rFonts w:ascii="Arial" w:eastAsia="Times New Roman" w:hAnsi="Arial" w:cs="Arial"/>
          <w:color w:val="000000"/>
        </w:rPr>
        <w:t>elopment</w:t>
      </w:r>
      <w:r w:rsidRPr="00EE71B9">
        <w:rPr>
          <w:rFonts w:ascii="Arial" w:eastAsia="Times New Roman" w:hAnsi="Arial" w:cs="Arial"/>
          <w:color w:val="000000"/>
        </w:rPr>
        <w:t xml:space="preserve"> of societies over tim</w:t>
      </w:r>
      <w:r>
        <w:rPr>
          <w:rFonts w:ascii="Arial" w:eastAsia="Times New Roman" w:hAnsi="Arial" w:cs="Arial"/>
          <w:color w:val="000000"/>
        </w:rPr>
        <w:t xml:space="preserve">e as outlined in the Framework.  Support is </w:t>
      </w:r>
      <w:r w:rsidRPr="00EE71B9">
        <w:rPr>
          <w:rFonts w:ascii="Arial" w:eastAsia="Times New Roman" w:hAnsi="Arial" w:cs="Arial"/>
          <w:color w:val="000000"/>
        </w:rPr>
        <w:t>needed for teacher</w:t>
      </w:r>
      <w:r>
        <w:rPr>
          <w:rFonts w:ascii="Arial" w:eastAsia="Times New Roman" w:hAnsi="Arial" w:cs="Arial"/>
          <w:color w:val="000000"/>
        </w:rPr>
        <w:t>s to understand the role of religion through the perspective of</w:t>
      </w:r>
      <w:r w:rsidRPr="00EE71B9">
        <w:rPr>
          <w:rFonts w:ascii="Arial" w:eastAsia="Times New Roman" w:hAnsi="Arial" w:cs="Arial"/>
          <w:color w:val="000000"/>
        </w:rPr>
        <w:t xml:space="preserve"> historians and civic ed</w:t>
      </w:r>
      <w:r>
        <w:rPr>
          <w:rFonts w:ascii="Arial" w:eastAsia="Times New Roman" w:hAnsi="Arial" w:cs="Arial"/>
          <w:color w:val="000000"/>
        </w:rPr>
        <w:t>ucation. The current</w:t>
      </w:r>
      <w:r w:rsidRPr="00EE71B9">
        <w:rPr>
          <w:rFonts w:ascii="Arial" w:eastAsia="Times New Roman" w:hAnsi="Arial" w:cs="Arial"/>
          <w:color w:val="000000"/>
        </w:rPr>
        <w:t xml:space="preserve"> </w:t>
      </w:r>
      <w:r>
        <w:rPr>
          <w:rFonts w:ascii="Arial" w:eastAsia="Times New Roman" w:hAnsi="Arial" w:cs="Arial"/>
          <w:color w:val="000000"/>
        </w:rPr>
        <w:t>w</w:t>
      </w:r>
      <w:r w:rsidRPr="00EE71B9">
        <w:rPr>
          <w:rFonts w:ascii="Arial" w:eastAsia="Times New Roman" w:hAnsi="Arial" w:cs="Arial"/>
          <w:color w:val="000000"/>
        </w:rPr>
        <w:t xml:space="preserve">ebsite </w:t>
      </w:r>
      <w:r>
        <w:rPr>
          <w:rFonts w:ascii="Arial" w:eastAsia="Times New Roman" w:hAnsi="Arial" w:cs="Arial"/>
          <w:color w:val="000000"/>
        </w:rPr>
        <w:t>has</w:t>
      </w:r>
      <w:r w:rsidRPr="00EE71B9">
        <w:rPr>
          <w:rFonts w:ascii="Arial" w:eastAsia="Times New Roman" w:hAnsi="Arial" w:cs="Arial"/>
          <w:color w:val="000000"/>
        </w:rPr>
        <w:t xml:space="preserve"> resource</w:t>
      </w:r>
      <w:r>
        <w:rPr>
          <w:rFonts w:ascii="Arial" w:eastAsia="Times New Roman" w:hAnsi="Arial" w:cs="Arial"/>
          <w:color w:val="000000"/>
        </w:rPr>
        <w:t>s</w:t>
      </w:r>
      <w:r w:rsidRPr="00EE71B9">
        <w:rPr>
          <w:rFonts w:ascii="Arial" w:eastAsia="Times New Roman" w:hAnsi="Arial" w:cs="Arial"/>
          <w:color w:val="000000"/>
        </w:rPr>
        <w:t xml:space="preserve"> to support teachers</w:t>
      </w:r>
      <w:r>
        <w:rPr>
          <w:rFonts w:ascii="Arial" w:eastAsia="Times New Roman" w:hAnsi="Arial" w:cs="Arial"/>
          <w:color w:val="000000"/>
        </w:rPr>
        <w:t xml:space="preserve">.  The First Amendment Center is working to develop on-line university level courses.  </w:t>
      </w:r>
      <w:r w:rsidRPr="004F3C51">
        <w:rPr>
          <w:rFonts w:ascii="Arial" w:eastAsia="Times New Roman" w:hAnsi="Arial" w:cs="Arial"/>
          <w:color w:val="000000"/>
        </w:rPr>
        <w:t xml:space="preserve">The next </w:t>
      </w:r>
      <w:r>
        <w:rPr>
          <w:rFonts w:ascii="Arial" w:eastAsia="Times New Roman" w:hAnsi="Arial" w:cs="Arial"/>
          <w:color w:val="000000"/>
        </w:rPr>
        <w:t>3Rs event will be</w:t>
      </w:r>
      <w:r w:rsidRPr="004F3C51">
        <w:rPr>
          <w:rFonts w:ascii="Arial" w:eastAsia="Times New Roman" w:hAnsi="Arial" w:cs="Arial"/>
          <w:color w:val="000000"/>
        </w:rPr>
        <w:t xml:space="preserve"> the annual planning meeting and advisory council on April 9. County </w:t>
      </w:r>
      <w:r>
        <w:rPr>
          <w:rFonts w:ascii="Arial" w:eastAsia="Times New Roman" w:hAnsi="Arial" w:cs="Arial"/>
          <w:color w:val="000000"/>
        </w:rPr>
        <w:t>r</w:t>
      </w:r>
      <w:r w:rsidRPr="004F3C51">
        <w:rPr>
          <w:rFonts w:ascii="Arial" w:eastAsia="Times New Roman" w:hAnsi="Arial" w:cs="Arial"/>
          <w:color w:val="000000"/>
        </w:rPr>
        <w:t xml:space="preserve">eps from </w:t>
      </w:r>
      <w:r>
        <w:rPr>
          <w:rFonts w:ascii="Arial" w:eastAsia="Times New Roman" w:hAnsi="Arial" w:cs="Arial"/>
          <w:color w:val="000000"/>
        </w:rPr>
        <w:t>COEs</w:t>
      </w:r>
      <w:r w:rsidRPr="004F3C51">
        <w:rPr>
          <w:rFonts w:ascii="Arial" w:eastAsia="Times New Roman" w:hAnsi="Arial" w:cs="Arial"/>
          <w:color w:val="000000"/>
        </w:rPr>
        <w:t xml:space="preserve"> will meet 10am </w:t>
      </w:r>
      <w:r>
        <w:rPr>
          <w:rFonts w:ascii="Arial" w:eastAsia="Times New Roman" w:hAnsi="Arial" w:cs="Arial"/>
          <w:color w:val="000000"/>
        </w:rPr>
        <w:t>–</w:t>
      </w:r>
      <w:r w:rsidRPr="004F3C51">
        <w:rPr>
          <w:rFonts w:ascii="Arial" w:eastAsia="Times New Roman" w:hAnsi="Arial" w:cs="Arial"/>
          <w:color w:val="000000"/>
        </w:rPr>
        <w:t xml:space="preserve"> noon</w:t>
      </w:r>
      <w:r>
        <w:rPr>
          <w:rFonts w:ascii="Arial" w:eastAsia="Times New Roman" w:hAnsi="Arial" w:cs="Arial"/>
          <w:color w:val="000000"/>
        </w:rPr>
        <w:t xml:space="preserve"> and the</w:t>
      </w:r>
      <w:r w:rsidRPr="004F3C51">
        <w:rPr>
          <w:rFonts w:ascii="Arial" w:eastAsia="Times New Roman" w:hAnsi="Arial" w:cs="Arial"/>
          <w:color w:val="000000"/>
        </w:rPr>
        <w:t xml:space="preserve"> advisory board </w:t>
      </w:r>
      <w:r>
        <w:rPr>
          <w:rFonts w:ascii="Arial" w:eastAsia="Times New Roman" w:hAnsi="Arial" w:cs="Arial"/>
          <w:color w:val="000000"/>
        </w:rPr>
        <w:t xml:space="preserve">will meet in the afternoon. </w:t>
      </w:r>
      <w:r w:rsidRPr="004F3C51">
        <w:rPr>
          <w:rFonts w:ascii="Arial" w:eastAsia="Times New Roman" w:hAnsi="Arial" w:cs="Arial"/>
          <w:color w:val="000000"/>
        </w:rPr>
        <w:t>Funding for the California 3Rs Project continues to remain an issue and has been since the recession.</w:t>
      </w:r>
      <w:r>
        <w:rPr>
          <w:rFonts w:ascii="Arial" w:eastAsia="Times New Roman" w:hAnsi="Arial" w:cs="Arial"/>
          <w:color w:val="000000"/>
        </w:rPr>
        <w:t xml:space="preserve">  </w:t>
      </w:r>
    </w:p>
    <w:p w14:paraId="77F0DC60" w14:textId="77777777" w:rsidR="0066696C" w:rsidRPr="000A0FCD" w:rsidRDefault="0066696C" w:rsidP="0066696C">
      <w:pPr>
        <w:pStyle w:val="ListParagraph"/>
        <w:numPr>
          <w:ilvl w:val="7"/>
          <w:numId w:val="13"/>
        </w:numPr>
        <w:spacing w:after="0" w:line="240" w:lineRule="auto"/>
        <w:ind w:left="990"/>
        <w:rPr>
          <w:rFonts w:ascii="Times New Roman" w:eastAsia="Times New Roman" w:hAnsi="Times New Roman" w:cs="Times New Roman"/>
          <w:sz w:val="24"/>
          <w:szCs w:val="24"/>
        </w:rPr>
      </w:pPr>
      <w:r>
        <w:rPr>
          <w:rFonts w:ascii="Arial" w:eastAsia="Times New Roman" w:hAnsi="Arial" w:cs="Arial"/>
          <w:color w:val="000000"/>
        </w:rPr>
        <w:t xml:space="preserve">California Council on </w:t>
      </w:r>
      <w:r w:rsidRPr="004F3C51">
        <w:rPr>
          <w:rFonts w:ascii="Arial" w:eastAsia="Times New Roman" w:hAnsi="Arial" w:cs="Arial"/>
          <w:color w:val="000000"/>
        </w:rPr>
        <w:t xml:space="preserve">Economic </w:t>
      </w:r>
      <w:r>
        <w:rPr>
          <w:rFonts w:ascii="Arial" w:eastAsia="Times New Roman" w:hAnsi="Arial" w:cs="Arial"/>
          <w:color w:val="000000"/>
        </w:rPr>
        <w:t>Education (</w:t>
      </w:r>
      <w:proofErr w:type="spellStart"/>
      <w:r w:rsidRPr="004F3C51">
        <w:rPr>
          <w:rFonts w:ascii="Arial" w:eastAsia="Times New Roman" w:hAnsi="Arial" w:cs="Arial"/>
          <w:color w:val="000000"/>
        </w:rPr>
        <w:t>All</w:t>
      </w:r>
      <w:r>
        <w:rPr>
          <w:rFonts w:ascii="Arial" w:eastAsia="Times New Roman" w:hAnsi="Arial" w:cs="Arial"/>
          <w:color w:val="000000"/>
        </w:rPr>
        <w:t>ysunn</w:t>
      </w:r>
      <w:proofErr w:type="spellEnd"/>
      <w:r w:rsidRPr="004F3C51">
        <w:rPr>
          <w:rFonts w:ascii="Arial" w:eastAsia="Times New Roman" w:hAnsi="Arial" w:cs="Arial"/>
          <w:color w:val="000000"/>
        </w:rPr>
        <w:t xml:space="preserve"> </w:t>
      </w:r>
      <w:r>
        <w:rPr>
          <w:rFonts w:ascii="Arial" w:eastAsia="Times New Roman" w:hAnsi="Arial" w:cs="Arial"/>
          <w:color w:val="000000"/>
        </w:rPr>
        <w:t>Walker-</w:t>
      </w:r>
      <w:r w:rsidRPr="004F3C51">
        <w:rPr>
          <w:rFonts w:ascii="Arial" w:eastAsia="Times New Roman" w:hAnsi="Arial" w:cs="Arial"/>
          <w:color w:val="000000"/>
        </w:rPr>
        <w:t xml:space="preserve">Williams, Josh </w:t>
      </w:r>
      <w:r>
        <w:rPr>
          <w:rFonts w:ascii="Arial" w:eastAsia="Times New Roman" w:hAnsi="Arial" w:cs="Arial"/>
          <w:color w:val="000000"/>
        </w:rPr>
        <w:t xml:space="preserve">Mitton, Jim </w:t>
      </w:r>
      <w:proofErr w:type="spellStart"/>
      <w:r>
        <w:rPr>
          <w:rFonts w:ascii="Arial" w:eastAsia="Times New Roman" w:hAnsi="Arial" w:cs="Arial"/>
          <w:color w:val="000000"/>
        </w:rPr>
        <w:t>Charkins</w:t>
      </w:r>
      <w:proofErr w:type="spellEnd"/>
      <w:r>
        <w:rPr>
          <w:rFonts w:ascii="Arial" w:eastAsia="Times New Roman" w:hAnsi="Arial" w:cs="Arial"/>
          <w:color w:val="000000"/>
        </w:rPr>
        <w:t xml:space="preserve">) </w:t>
      </w:r>
      <w:proofErr w:type="gramStart"/>
      <w:r>
        <w:rPr>
          <w:rFonts w:ascii="Arial" w:eastAsia="Times New Roman" w:hAnsi="Arial" w:cs="Arial"/>
          <w:color w:val="000000"/>
        </w:rPr>
        <w:t>-  CCEE</w:t>
      </w:r>
      <w:proofErr w:type="gramEnd"/>
      <w:r>
        <w:rPr>
          <w:rFonts w:ascii="Arial" w:eastAsia="Times New Roman" w:hAnsi="Arial" w:cs="Arial"/>
          <w:color w:val="000000"/>
        </w:rPr>
        <w:t xml:space="preserve"> is sponsoring a state e</w:t>
      </w:r>
      <w:r w:rsidRPr="004F3C51">
        <w:rPr>
          <w:rFonts w:ascii="Arial" w:eastAsia="Times New Roman" w:hAnsi="Arial" w:cs="Arial"/>
          <w:color w:val="000000"/>
        </w:rPr>
        <w:t>conomics competitio</w:t>
      </w:r>
      <w:r>
        <w:rPr>
          <w:rFonts w:ascii="Arial" w:eastAsia="Times New Roman" w:hAnsi="Arial" w:cs="Arial"/>
          <w:color w:val="000000"/>
        </w:rPr>
        <w:t xml:space="preserve">n and the </w:t>
      </w:r>
      <w:r w:rsidRPr="004F3C51">
        <w:rPr>
          <w:rFonts w:ascii="Arial" w:eastAsia="Times New Roman" w:hAnsi="Arial" w:cs="Arial"/>
          <w:color w:val="000000"/>
        </w:rPr>
        <w:t xml:space="preserve">state finals </w:t>
      </w:r>
      <w:r>
        <w:rPr>
          <w:rFonts w:ascii="Arial" w:eastAsia="Times New Roman" w:hAnsi="Arial" w:cs="Arial"/>
          <w:color w:val="000000"/>
        </w:rPr>
        <w:t xml:space="preserve">will be </w:t>
      </w:r>
      <w:r w:rsidRPr="004F3C51">
        <w:rPr>
          <w:rFonts w:ascii="Arial" w:eastAsia="Times New Roman" w:hAnsi="Arial" w:cs="Arial"/>
          <w:color w:val="000000"/>
        </w:rPr>
        <w:t>soon</w:t>
      </w:r>
      <w:r>
        <w:rPr>
          <w:rFonts w:ascii="Arial" w:eastAsia="Times New Roman" w:hAnsi="Arial" w:cs="Arial"/>
          <w:color w:val="000000"/>
        </w:rPr>
        <w:t>.  CCEE e</w:t>
      </w:r>
      <w:r w:rsidRPr="004F3C51">
        <w:rPr>
          <w:rFonts w:ascii="Arial" w:eastAsia="Times New Roman" w:hAnsi="Arial" w:cs="Arial"/>
          <w:color w:val="000000"/>
        </w:rPr>
        <w:t>conomic certification progra</w:t>
      </w:r>
      <w:r>
        <w:rPr>
          <w:rFonts w:ascii="Arial" w:eastAsia="Times New Roman" w:hAnsi="Arial" w:cs="Arial"/>
          <w:color w:val="000000"/>
        </w:rPr>
        <w:t>m for California teachers is under development that includes</w:t>
      </w:r>
      <w:r w:rsidRPr="004F3C51">
        <w:rPr>
          <w:rFonts w:ascii="Arial" w:eastAsia="Times New Roman" w:hAnsi="Arial" w:cs="Arial"/>
          <w:color w:val="000000"/>
        </w:rPr>
        <w:t xml:space="preserve"> a one</w:t>
      </w:r>
      <w:r>
        <w:rPr>
          <w:rFonts w:ascii="Arial" w:eastAsia="Times New Roman" w:hAnsi="Arial" w:cs="Arial"/>
          <w:color w:val="000000"/>
        </w:rPr>
        <w:t>-</w:t>
      </w:r>
      <w:r w:rsidRPr="004F3C51">
        <w:rPr>
          <w:rFonts w:ascii="Arial" w:eastAsia="Times New Roman" w:hAnsi="Arial" w:cs="Arial"/>
          <w:color w:val="000000"/>
        </w:rPr>
        <w:t>week residential training program</w:t>
      </w:r>
      <w:r>
        <w:rPr>
          <w:rFonts w:ascii="Arial" w:eastAsia="Times New Roman" w:hAnsi="Arial" w:cs="Arial"/>
          <w:color w:val="000000"/>
        </w:rPr>
        <w:t xml:space="preserve"> based on the</w:t>
      </w:r>
      <w:r w:rsidRPr="004F3C51">
        <w:rPr>
          <w:rFonts w:ascii="Arial" w:eastAsia="Times New Roman" w:hAnsi="Arial" w:cs="Arial"/>
          <w:color w:val="000000"/>
        </w:rPr>
        <w:t xml:space="preserve"> framework</w:t>
      </w:r>
      <w:r>
        <w:rPr>
          <w:rFonts w:ascii="Arial" w:eastAsia="Times New Roman" w:hAnsi="Arial" w:cs="Arial"/>
          <w:color w:val="000000"/>
        </w:rPr>
        <w:t>.  The</w:t>
      </w:r>
      <w:r w:rsidRPr="004F3C51">
        <w:rPr>
          <w:rFonts w:ascii="Arial" w:eastAsia="Times New Roman" w:hAnsi="Arial" w:cs="Arial"/>
          <w:color w:val="000000"/>
        </w:rPr>
        <w:t xml:space="preserve"> institute for teachers in San Diego</w:t>
      </w:r>
      <w:r>
        <w:rPr>
          <w:rFonts w:ascii="Arial" w:eastAsia="Times New Roman" w:hAnsi="Arial" w:cs="Arial"/>
          <w:color w:val="000000"/>
        </w:rPr>
        <w:t xml:space="preserve"> is ready for June.  </w:t>
      </w:r>
      <w:r w:rsidRPr="004F3C51">
        <w:rPr>
          <w:rFonts w:ascii="Arial" w:eastAsia="Times New Roman" w:hAnsi="Arial" w:cs="Arial"/>
          <w:color w:val="000000"/>
        </w:rPr>
        <w:t xml:space="preserve">Jim </w:t>
      </w:r>
      <w:proofErr w:type="spellStart"/>
      <w:r w:rsidRPr="004F3C51">
        <w:rPr>
          <w:rFonts w:ascii="Arial" w:eastAsia="Times New Roman" w:hAnsi="Arial" w:cs="Arial"/>
          <w:color w:val="000000"/>
        </w:rPr>
        <w:t>Chark</w:t>
      </w:r>
      <w:r>
        <w:rPr>
          <w:rFonts w:ascii="Arial" w:eastAsia="Times New Roman" w:hAnsi="Arial" w:cs="Arial"/>
          <w:color w:val="000000"/>
        </w:rPr>
        <w:t>ins</w:t>
      </w:r>
      <w:proofErr w:type="spellEnd"/>
      <w:r>
        <w:rPr>
          <w:rFonts w:ascii="Arial" w:eastAsia="Times New Roman" w:hAnsi="Arial" w:cs="Arial"/>
          <w:color w:val="000000"/>
        </w:rPr>
        <w:t xml:space="preserve"> emphasized the need for</w:t>
      </w:r>
      <w:r w:rsidRPr="004F3C51">
        <w:rPr>
          <w:rFonts w:ascii="Arial" w:eastAsia="Times New Roman" w:hAnsi="Arial" w:cs="Arial"/>
          <w:color w:val="000000"/>
        </w:rPr>
        <w:t xml:space="preserve"> solid economic reasoning, how economies wor</w:t>
      </w:r>
      <w:r>
        <w:rPr>
          <w:rFonts w:ascii="Arial" w:eastAsia="Times New Roman" w:hAnsi="Arial" w:cs="Arial"/>
          <w:color w:val="000000"/>
        </w:rPr>
        <w:t>k, and applied principles that frequently is</w:t>
      </w:r>
      <w:r w:rsidRPr="004F3C51">
        <w:rPr>
          <w:rFonts w:ascii="Arial" w:eastAsia="Times New Roman" w:hAnsi="Arial" w:cs="Arial"/>
          <w:color w:val="000000"/>
        </w:rPr>
        <w:t xml:space="preserve"> not being taught as it should</w:t>
      </w:r>
      <w:r>
        <w:rPr>
          <w:rFonts w:ascii="Arial" w:eastAsia="Times New Roman" w:hAnsi="Arial" w:cs="Arial"/>
          <w:color w:val="000000"/>
        </w:rPr>
        <w:t xml:space="preserve">.  They are </w:t>
      </w:r>
      <w:r w:rsidRPr="004F3C51">
        <w:rPr>
          <w:rFonts w:ascii="Arial" w:eastAsia="Times New Roman" w:hAnsi="Arial" w:cs="Arial"/>
          <w:color w:val="000000"/>
        </w:rPr>
        <w:t>recruiting 30 teachers</w:t>
      </w:r>
      <w:r>
        <w:rPr>
          <w:rFonts w:ascii="Arial" w:eastAsia="Times New Roman" w:hAnsi="Arial" w:cs="Arial"/>
          <w:color w:val="000000"/>
        </w:rPr>
        <w:t xml:space="preserve"> to be c</w:t>
      </w:r>
      <w:r w:rsidRPr="004F3C51">
        <w:rPr>
          <w:rFonts w:ascii="Arial" w:eastAsia="Times New Roman" w:hAnsi="Arial" w:cs="Arial"/>
          <w:color w:val="000000"/>
        </w:rPr>
        <w:t xml:space="preserve">ertified as </w:t>
      </w:r>
      <w:r>
        <w:rPr>
          <w:rFonts w:ascii="Arial" w:eastAsia="Times New Roman" w:hAnsi="Arial" w:cs="Arial"/>
          <w:color w:val="000000"/>
        </w:rPr>
        <w:t>S</w:t>
      </w:r>
      <w:r w:rsidRPr="004F3C51">
        <w:rPr>
          <w:rFonts w:ascii="Arial" w:eastAsia="Times New Roman" w:hAnsi="Arial" w:cs="Arial"/>
          <w:color w:val="000000"/>
        </w:rPr>
        <w:t xml:space="preserve">uperior </w:t>
      </w:r>
      <w:r>
        <w:rPr>
          <w:rFonts w:ascii="Arial" w:eastAsia="Times New Roman" w:hAnsi="Arial" w:cs="Arial"/>
          <w:color w:val="000000"/>
        </w:rPr>
        <w:t>E</w:t>
      </w:r>
      <w:r w:rsidRPr="004F3C51">
        <w:rPr>
          <w:rFonts w:ascii="Arial" w:eastAsia="Times New Roman" w:hAnsi="Arial" w:cs="Arial"/>
          <w:color w:val="000000"/>
        </w:rPr>
        <w:t xml:space="preserve">con </w:t>
      </w:r>
      <w:r>
        <w:rPr>
          <w:rFonts w:ascii="Arial" w:eastAsia="Times New Roman" w:hAnsi="Arial" w:cs="Arial"/>
          <w:color w:val="000000"/>
        </w:rPr>
        <w:t>Te</w:t>
      </w:r>
      <w:r w:rsidRPr="004F3C51">
        <w:rPr>
          <w:rFonts w:ascii="Arial" w:eastAsia="Times New Roman" w:hAnsi="Arial" w:cs="Arial"/>
          <w:color w:val="000000"/>
        </w:rPr>
        <w:t xml:space="preserve">achers.  Part 1 </w:t>
      </w:r>
      <w:r>
        <w:rPr>
          <w:rFonts w:ascii="Arial" w:eastAsia="Times New Roman" w:hAnsi="Arial" w:cs="Arial"/>
          <w:color w:val="000000"/>
        </w:rPr>
        <w:t xml:space="preserve">will provide </w:t>
      </w:r>
      <w:r w:rsidRPr="004F3C51">
        <w:rPr>
          <w:rFonts w:ascii="Arial" w:eastAsia="Times New Roman" w:hAnsi="Arial" w:cs="Arial"/>
          <w:color w:val="000000"/>
        </w:rPr>
        <w:t>certificates</w:t>
      </w:r>
      <w:r>
        <w:rPr>
          <w:rFonts w:ascii="Arial" w:eastAsia="Times New Roman" w:hAnsi="Arial" w:cs="Arial"/>
          <w:color w:val="000000"/>
        </w:rPr>
        <w:t xml:space="preserve"> and </w:t>
      </w:r>
      <w:r w:rsidRPr="004F3C51">
        <w:rPr>
          <w:rFonts w:ascii="Arial" w:eastAsia="Times New Roman" w:hAnsi="Arial" w:cs="Arial"/>
          <w:color w:val="000000"/>
        </w:rPr>
        <w:t xml:space="preserve">Part 2 </w:t>
      </w:r>
      <w:r>
        <w:rPr>
          <w:rFonts w:ascii="Arial" w:eastAsia="Times New Roman" w:hAnsi="Arial" w:cs="Arial"/>
          <w:color w:val="000000"/>
        </w:rPr>
        <w:t xml:space="preserve">will demonstrate </w:t>
      </w:r>
      <w:r w:rsidRPr="004F3C51">
        <w:rPr>
          <w:rFonts w:ascii="Arial" w:eastAsia="Times New Roman" w:hAnsi="Arial" w:cs="Arial"/>
          <w:color w:val="000000"/>
        </w:rPr>
        <w:t xml:space="preserve">implementation and </w:t>
      </w:r>
      <w:r>
        <w:rPr>
          <w:rFonts w:ascii="Arial" w:eastAsia="Times New Roman" w:hAnsi="Arial" w:cs="Arial"/>
          <w:color w:val="000000"/>
        </w:rPr>
        <w:t xml:space="preserve">a </w:t>
      </w:r>
      <w:r w:rsidRPr="004F3C51">
        <w:rPr>
          <w:rFonts w:ascii="Arial" w:eastAsia="Times New Roman" w:hAnsi="Arial" w:cs="Arial"/>
          <w:color w:val="000000"/>
        </w:rPr>
        <w:t>portfoli</w:t>
      </w:r>
      <w:r>
        <w:rPr>
          <w:rFonts w:ascii="Arial" w:eastAsia="Times New Roman" w:hAnsi="Arial" w:cs="Arial"/>
          <w:color w:val="000000"/>
        </w:rPr>
        <w:t>o.  The k</w:t>
      </w:r>
      <w:r w:rsidRPr="004F3C51">
        <w:rPr>
          <w:rFonts w:ascii="Arial" w:eastAsia="Times New Roman" w:hAnsi="Arial" w:cs="Arial"/>
          <w:color w:val="000000"/>
        </w:rPr>
        <w:t>ey to this program is relevance to the students.</w:t>
      </w:r>
      <w:r>
        <w:rPr>
          <w:rFonts w:ascii="Arial" w:eastAsia="Times New Roman" w:hAnsi="Arial" w:cs="Arial"/>
          <w:color w:val="000000"/>
        </w:rPr>
        <w:t xml:space="preserve">  CCEE was part of a b</w:t>
      </w:r>
      <w:r w:rsidRPr="000A0FCD">
        <w:rPr>
          <w:rFonts w:ascii="Arial" w:eastAsia="Times New Roman" w:hAnsi="Arial" w:cs="Arial"/>
          <w:color w:val="000000"/>
        </w:rPr>
        <w:t>i-annual policy luncheo</w:t>
      </w:r>
      <w:r>
        <w:rPr>
          <w:rFonts w:ascii="Arial" w:eastAsia="Times New Roman" w:hAnsi="Arial" w:cs="Arial"/>
          <w:color w:val="000000"/>
        </w:rPr>
        <w:t>n that included discussion and information on a</w:t>
      </w:r>
      <w:r w:rsidRPr="000A0FCD">
        <w:rPr>
          <w:rFonts w:ascii="Arial" w:eastAsia="Times New Roman" w:hAnsi="Arial" w:cs="Arial"/>
          <w:color w:val="000000"/>
        </w:rPr>
        <w:t xml:space="preserve"> survey of the state</w:t>
      </w:r>
      <w:r>
        <w:rPr>
          <w:rFonts w:ascii="Arial" w:eastAsia="Times New Roman" w:hAnsi="Arial" w:cs="Arial"/>
          <w:color w:val="000000"/>
        </w:rPr>
        <w:t xml:space="preserve">s, </w:t>
      </w:r>
      <w:r w:rsidRPr="000A0FCD">
        <w:rPr>
          <w:rFonts w:ascii="Arial" w:eastAsia="Times New Roman" w:hAnsi="Arial" w:cs="Arial"/>
          <w:color w:val="000000"/>
        </w:rPr>
        <w:t>econ</w:t>
      </w:r>
      <w:r>
        <w:rPr>
          <w:rFonts w:ascii="Arial" w:eastAsia="Times New Roman" w:hAnsi="Arial" w:cs="Arial"/>
          <w:color w:val="000000"/>
        </w:rPr>
        <w:t>omics</w:t>
      </w:r>
      <w:r w:rsidRPr="000A0FCD">
        <w:rPr>
          <w:rFonts w:ascii="Arial" w:eastAsia="Times New Roman" w:hAnsi="Arial" w:cs="Arial"/>
          <w:color w:val="000000"/>
        </w:rPr>
        <w:t xml:space="preserve"> and personal financ</w:t>
      </w:r>
      <w:r>
        <w:rPr>
          <w:rFonts w:ascii="Arial" w:eastAsia="Times New Roman" w:hAnsi="Arial" w:cs="Arial"/>
          <w:color w:val="000000"/>
        </w:rPr>
        <w:t xml:space="preserve">e, and legislation.  </w:t>
      </w:r>
      <w:r w:rsidRPr="000A0FCD">
        <w:rPr>
          <w:rFonts w:ascii="Arial" w:eastAsia="Times New Roman" w:hAnsi="Arial" w:cs="Arial"/>
          <w:color w:val="000000"/>
        </w:rPr>
        <w:t>Ca</w:t>
      </w:r>
      <w:r>
        <w:rPr>
          <w:rFonts w:ascii="Arial" w:eastAsia="Times New Roman" w:hAnsi="Arial" w:cs="Arial"/>
          <w:color w:val="000000"/>
        </w:rPr>
        <w:t>lifornia</w:t>
      </w:r>
      <w:r w:rsidRPr="000A0FCD">
        <w:rPr>
          <w:rFonts w:ascii="Arial" w:eastAsia="Times New Roman" w:hAnsi="Arial" w:cs="Arial"/>
          <w:color w:val="000000"/>
        </w:rPr>
        <w:t xml:space="preserve"> is one of 17 states </w:t>
      </w:r>
      <w:r>
        <w:rPr>
          <w:rFonts w:ascii="Arial" w:eastAsia="Times New Roman" w:hAnsi="Arial" w:cs="Arial"/>
          <w:color w:val="000000"/>
        </w:rPr>
        <w:t>that</w:t>
      </w:r>
      <w:r w:rsidRPr="000A0FCD">
        <w:rPr>
          <w:rFonts w:ascii="Arial" w:eastAsia="Times New Roman" w:hAnsi="Arial" w:cs="Arial"/>
          <w:color w:val="000000"/>
        </w:rPr>
        <w:t xml:space="preserve"> requires econ</w:t>
      </w:r>
      <w:r>
        <w:rPr>
          <w:rFonts w:ascii="Arial" w:eastAsia="Times New Roman" w:hAnsi="Arial" w:cs="Arial"/>
          <w:color w:val="000000"/>
        </w:rPr>
        <w:t>omics and promotes the policy</w:t>
      </w:r>
      <w:r w:rsidRPr="000A0FCD">
        <w:rPr>
          <w:rFonts w:ascii="Arial" w:eastAsia="Times New Roman" w:hAnsi="Arial" w:cs="Arial"/>
          <w:color w:val="000000"/>
        </w:rPr>
        <w:t xml:space="preserve"> that econ</w:t>
      </w:r>
      <w:r>
        <w:rPr>
          <w:rFonts w:ascii="Arial" w:eastAsia="Times New Roman" w:hAnsi="Arial" w:cs="Arial"/>
          <w:color w:val="000000"/>
        </w:rPr>
        <w:t>omics</w:t>
      </w:r>
      <w:r w:rsidRPr="000A0FCD">
        <w:rPr>
          <w:rFonts w:ascii="Arial" w:eastAsia="Times New Roman" w:hAnsi="Arial" w:cs="Arial"/>
          <w:color w:val="000000"/>
        </w:rPr>
        <w:t xml:space="preserve"> should be tested</w:t>
      </w:r>
      <w:r>
        <w:rPr>
          <w:rFonts w:ascii="Arial" w:eastAsia="Times New Roman" w:hAnsi="Arial" w:cs="Arial"/>
          <w:color w:val="000000"/>
        </w:rPr>
        <w:t xml:space="preserve">. </w:t>
      </w:r>
      <w:r w:rsidRPr="000A0FCD">
        <w:rPr>
          <w:rFonts w:ascii="Arial" w:eastAsia="Times New Roman" w:hAnsi="Arial" w:cs="Arial"/>
          <w:color w:val="000000"/>
        </w:rPr>
        <w:t>Fred Jones will be there</w:t>
      </w:r>
      <w:r>
        <w:rPr>
          <w:rFonts w:ascii="Arial" w:eastAsia="Times New Roman" w:hAnsi="Arial" w:cs="Arial"/>
          <w:color w:val="000000"/>
        </w:rPr>
        <w:t>.  A r</w:t>
      </w:r>
      <w:r w:rsidRPr="000A0FCD">
        <w:rPr>
          <w:rFonts w:ascii="Arial" w:eastAsia="Times New Roman" w:hAnsi="Arial" w:cs="Arial"/>
          <w:color w:val="000000"/>
        </w:rPr>
        <w:t xml:space="preserve">esearch conference </w:t>
      </w:r>
      <w:r>
        <w:rPr>
          <w:rFonts w:ascii="Arial" w:eastAsia="Times New Roman" w:hAnsi="Arial" w:cs="Arial"/>
          <w:color w:val="000000"/>
        </w:rPr>
        <w:t xml:space="preserve">is planned for </w:t>
      </w:r>
      <w:r w:rsidRPr="000A0FCD">
        <w:rPr>
          <w:rFonts w:ascii="Arial" w:eastAsia="Times New Roman" w:hAnsi="Arial" w:cs="Arial"/>
          <w:color w:val="000000"/>
        </w:rPr>
        <w:t>every other yea</w:t>
      </w:r>
      <w:r>
        <w:rPr>
          <w:rFonts w:ascii="Arial" w:eastAsia="Times New Roman" w:hAnsi="Arial" w:cs="Arial"/>
          <w:color w:val="000000"/>
        </w:rPr>
        <w:t>r and the</w:t>
      </w:r>
      <w:r w:rsidRPr="000A0FCD">
        <w:rPr>
          <w:rFonts w:ascii="Arial" w:eastAsia="Times New Roman" w:hAnsi="Arial" w:cs="Arial"/>
          <w:color w:val="000000"/>
        </w:rPr>
        <w:t xml:space="preserve"> first should be in 2019</w:t>
      </w:r>
      <w:r>
        <w:rPr>
          <w:rFonts w:ascii="Arial" w:eastAsia="Times New Roman" w:hAnsi="Arial" w:cs="Arial"/>
          <w:color w:val="000000"/>
        </w:rPr>
        <w:t xml:space="preserve">.  </w:t>
      </w:r>
    </w:p>
    <w:p w14:paraId="6E434615" w14:textId="77777777" w:rsidR="0066696C" w:rsidRPr="000A0C5F" w:rsidRDefault="0066696C" w:rsidP="0066696C">
      <w:pPr>
        <w:spacing w:after="0" w:line="240" w:lineRule="auto"/>
        <w:rPr>
          <w:rFonts w:ascii="Arial" w:eastAsia="Times New Roman" w:hAnsi="Arial" w:cs="Arial"/>
        </w:rPr>
      </w:pPr>
    </w:p>
    <w:p w14:paraId="25E49389" w14:textId="77777777" w:rsidR="0066696C" w:rsidRPr="000A0C5F" w:rsidRDefault="0066696C" w:rsidP="0066696C">
      <w:pPr>
        <w:pStyle w:val="ListParagraph"/>
        <w:numPr>
          <w:ilvl w:val="0"/>
          <w:numId w:val="10"/>
        </w:numPr>
        <w:spacing w:after="0" w:line="240" w:lineRule="auto"/>
        <w:rPr>
          <w:rFonts w:ascii="Arial" w:eastAsia="Times New Roman" w:hAnsi="Arial" w:cs="Arial"/>
        </w:rPr>
      </w:pPr>
      <w:r w:rsidRPr="000A0C5F">
        <w:rPr>
          <w:rFonts w:ascii="Arial" w:eastAsia="Times New Roman" w:hAnsi="Arial" w:cs="Arial"/>
          <w:color w:val="000000"/>
        </w:rPr>
        <w:lastRenderedPageBreak/>
        <w:t xml:space="preserve">Collaborative Conversations </w:t>
      </w:r>
    </w:p>
    <w:p w14:paraId="4CFCA4A4" w14:textId="77777777" w:rsidR="0066696C" w:rsidRPr="000A0C5F" w:rsidRDefault="0066696C" w:rsidP="0066696C">
      <w:pPr>
        <w:pStyle w:val="ListParagraph"/>
        <w:spacing w:after="0" w:line="240" w:lineRule="auto"/>
        <w:rPr>
          <w:rFonts w:ascii="Arial" w:eastAsia="Times New Roman" w:hAnsi="Arial" w:cs="Arial"/>
        </w:rPr>
      </w:pPr>
      <w:r w:rsidRPr="000A0C5F">
        <w:rPr>
          <w:rFonts w:ascii="Arial" w:eastAsia="Times New Roman" w:hAnsi="Arial" w:cs="Arial"/>
          <w:color w:val="000000"/>
        </w:rPr>
        <w:t xml:space="preserve"> </w:t>
      </w:r>
    </w:p>
    <w:p w14:paraId="1345186C" w14:textId="77777777" w:rsidR="0066696C" w:rsidRPr="000A0C5F" w:rsidRDefault="0066696C" w:rsidP="0066696C">
      <w:pPr>
        <w:pStyle w:val="ListParagraph"/>
        <w:numPr>
          <w:ilvl w:val="0"/>
          <w:numId w:val="18"/>
        </w:numPr>
        <w:spacing w:after="0" w:line="240" w:lineRule="auto"/>
        <w:rPr>
          <w:rFonts w:ascii="Arial" w:eastAsia="Times New Roman" w:hAnsi="Arial" w:cs="Arial"/>
        </w:rPr>
      </w:pPr>
      <w:r w:rsidRPr="000A0C5F">
        <w:rPr>
          <w:rFonts w:ascii="Arial" w:eastAsia="Times New Roman" w:hAnsi="Arial" w:cs="Arial"/>
          <w:color w:val="000000"/>
        </w:rPr>
        <w:t xml:space="preserve"> Common Themes</w:t>
      </w:r>
    </w:p>
    <w:p w14:paraId="5CC6AFD7" w14:textId="77777777" w:rsidR="0066696C" w:rsidRPr="000A0C5F" w:rsidRDefault="0066696C" w:rsidP="0066696C">
      <w:pPr>
        <w:pStyle w:val="ListParagraph"/>
        <w:numPr>
          <w:ilvl w:val="0"/>
          <w:numId w:val="19"/>
        </w:numPr>
        <w:spacing w:after="0" w:line="240" w:lineRule="auto"/>
        <w:rPr>
          <w:rFonts w:ascii="Arial" w:eastAsia="Times New Roman" w:hAnsi="Arial" w:cs="Arial"/>
        </w:rPr>
      </w:pPr>
      <w:r w:rsidRPr="000A0C5F">
        <w:rPr>
          <w:rFonts w:ascii="Arial" w:eastAsia="Times New Roman" w:hAnsi="Arial" w:cs="Arial"/>
          <w:color w:val="000000"/>
        </w:rPr>
        <w:t xml:space="preserve">Performance assessment </w:t>
      </w:r>
      <w:r>
        <w:rPr>
          <w:rFonts w:ascii="Arial" w:eastAsia="Times New Roman" w:hAnsi="Arial" w:cs="Arial"/>
          <w:color w:val="000000"/>
        </w:rPr>
        <w:t>needs to be recognized as the key measure of student understanding and application.  We can use this approach as</w:t>
      </w:r>
      <w:r w:rsidRPr="000A0C5F">
        <w:rPr>
          <w:rFonts w:ascii="Arial" w:eastAsia="Times New Roman" w:hAnsi="Arial" w:cs="Arial"/>
          <w:color w:val="000000"/>
        </w:rPr>
        <w:t xml:space="preserve"> leverage at the</w:t>
      </w:r>
      <w:r>
        <w:rPr>
          <w:rFonts w:ascii="Arial" w:eastAsia="Times New Roman" w:hAnsi="Arial" w:cs="Arial"/>
          <w:color w:val="000000"/>
        </w:rPr>
        <w:t xml:space="preserve"> state and</w:t>
      </w:r>
      <w:r w:rsidRPr="000A0C5F">
        <w:rPr>
          <w:rFonts w:ascii="Arial" w:eastAsia="Times New Roman" w:hAnsi="Arial" w:cs="Arial"/>
          <w:color w:val="000000"/>
        </w:rPr>
        <w:t xml:space="preserve"> local level</w:t>
      </w:r>
      <w:r>
        <w:rPr>
          <w:rFonts w:ascii="Arial" w:eastAsia="Times New Roman" w:hAnsi="Arial" w:cs="Arial"/>
          <w:color w:val="000000"/>
        </w:rPr>
        <w:t>s</w:t>
      </w:r>
      <w:r w:rsidRPr="000A0C5F">
        <w:rPr>
          <w:rFonts w:ascii="Arial" w:eastAsia="Times New Roman" w:hAnsi="Arial" w:cs="Arial"/>
          <w:color w:val="000000"/>
        </w:rPr>
        <w:t xml:space="preserve"> </w:t>
      </w:r>
      <w:r>
        <w:rPr>
          <w:rFonts w:ascii="Arial" w:eastAsia="Times New Roman" w:hAnsi="Arial" w:cs="Arial"/>
          <w:color w:val="000000"/>
        </w:rPr>
        <w:t>to</w:t>
      </w:r>
      <w:r w:rsidRPr="000A0C5F">
        <w:rPr>
          <w:rFonts w:ascii="Arial" w:eastAsia="Times New Roman" w:hAnsi="Arial" w:cs="Arial"/>
          <w:color w:val="000000"/>
        </w:rPr>
        <w:t xml:space="preserve"> move the HSS agenda forward</w:t>
      </w:r>
      <w:r>
        <w:rPr>
          <w:rFonts w:ascii="Arial" w:eastAsia="Times New Roman" w:hAnsi="Arial" w:cs="Arial"/>
          <w:color w:val="000000"/>
        </w:rPr>
        <w:t xml:space="preserve">; </w:t>
      </w:r>
      <w:r w:rsidRPr="000A0C5F">
        <w:rPr>
          <w:rFonts w:ascii="Arial" w:eastAsia="Times New Roman" w:hAnsi="Arial" w:cs="Arial"/>
          <w:color w:val="000000"/>
        </w:rPr>
        <w:t xml:space="preserve"> </w:t>
      </w:r>
    </w:p>
    <w:p w14:paraId="4D54A552" w14:textId="77777777" w:rsidR="0066696C" w:rsidRPr="000A0C5F" w:rsidRDefault="0066696C" w:rsidP="0066696C">
      <w:pPr>
        <w:pStyle w:val="ListParagraph"/>
        <w:numPr>
          <w:ilvl w:val="0"/>
          <w:numId w:val="19"/>
        </w:numPr>
        <w:spacing w:after="0" w:line="240" w:lineRule="auto"/>
        <w:rPr>
          <w:rFonts w:ascii="Arial" w:eastAsia="Times New Roman" w:hAnsi="Arial" w:cs="Arial"/>
          <w:color w:val="000000"/>
        </w:rPr>
      </w:pPr>
      <w:r w:rsidRPr="000A0C5F">
        <w:rPr>
          <w:rFonts w:ascii="Arial" w:eastAsia="Times New Roman" w:hAnsi="Arial" w:cs="Arial"/>
          <w:color w:val="000000"/>
        </w:rPr>
        <w:t xml:space="preserve">Professional development in the state and </w:t>
      </w:r>
      <w:r>
        <w:rPr>
          <w:rFonts w:ascii="Arial" w:eastAsia="Times New Roman" w:hAnsi="Arial" w:cs="Arial"/>
          <w:color w:val="000000"/>
        </w:rPr>
        <w:t>our p</w:t>
      </w:r>
      <w:r w:rsidRPr="000A0C5F">
        <w:rPr>
          <w:rFonts w:ascii="Arial" w:eastAsia="Times New Roman" w:hAnsi="Arial" w:cs="Arial"/>
          <w:color w:val="000000"/>
        </w:rPr>
        <w:t xml:space="preserve">artner </w:t>
      </w:r>
      <w:r>
        <w:rPr>
          <w:rFonts w:ascii="Arial" w:eastAsia="Times New Roman" w:hAnsi="Arial" w:cs="Arial"/>
          <w:color w:val="000000"/>
        </w:rPr>
        <w:t>o</w:t>
      </w:r>
      <w:r w:rsidRPr="000A0C5F">
        <w:rPr>
          <w:rFonts w:ascii="Arial" w:eastAsia="Times New Roman" w:hAnsi="Arial" w:cs="Arial"/>
          <w:color w:val="000000"/>
        </w:rPr>
        <w:t>rganizations</w:t>
      </w:r>
      <w:r>
        <w:rPr>
          <w:rFonts w:ascii="Arial" w:eastAsia="Times New Roman" w:hAnsi="Arial" w:cs="Arial"/>
          <w:color w:val="000000"/>
        </w:rPr>
        <w:t xml:space="preserve"> is alive and well!  Take advantage and help to promote!  </w:t>
      </w:r>
    </w:p>
    <w:p w14:paraId="435708F0" w14:textId="77777777" w:rsidR="0066696C" w:rsidRPr="000A0C5F" w:rsidRDefault="0066696C" w:rsidP="0066696C">
      <w:pPr>
        <w:pStyle w:val="ListParagraph"/>
        <w:numPr>
          <w:ilvl w:val="0"/>
          <w:numId w:val="19"/>
        </w:numPr>
        <w:spacing w:after="0" w:line="240" w:lineRule="auto"/>
        <w:rPr>
          <w:rFonts w:ascii="Arial" w:eastAsia="Times New Roman" w:hAnsi="Arial" w:cs="Arial"/>
        </w:rPr>
      </w:pPr>
      <w:r w:rsidRPr="000A0C5F">
        <w:rPr>
          <w:rFonts w:ascii="Arial" w:eastAsia="Times New Roman" w:hAnsi="Arial" w:cs="Arial"/>
          <w:color w:val="000000"/>
        </w:rPr>
        <w:t xml:space="preserve">Focus groups and committee group activities need to continue to monitor policies, current research, and the development of new resources to refine focus areas and use for advocacy; </w:t>
      </w:r>
    </w:p>
    <w:p w14:paraId="7CFECA55" w14:textId="77777777" w:rsidR="0066696C" w:rsidRPr="000A0C5F" w:rsidRDefault="0066696C" w:rsidP="0066696C">
      <w:pPr>
        <w:pStyle w:val="ListParagraph"/>
        <w:numPr>
          <w:ilvl w:val="0"/>
          <w:numId w:val="19"/>
        </w:numPr>
        <w:spacing w:after="0" w:line="240" w:lineRule="auto"/>
        <w:rPr>
          <w:rFonts w:ascii="Arial" w:eastAsia="Times New Roman" w:hAnsi="Arial" w:cs="Arial"/>
        </w:rPr>
      </w:pPr>
      <w:r>
        <w:rPr>
          <w:rFonts w:ascii="Arial" w:eastAsia="Times New Roman" w:hAnsi="Arial" w:cs="Arial"/>
          <w:color w:val="000000"/>
        </w:rPr>
        <w:t>S</w:t>
      </w:r>
      <w:r w:rsidRPr="000A0C5F">
        <w:rPr>
          <w:rFonts w:ascii="Arial" w:eastAsia="Times New Roman" w:hAnsi="Arial" w:cs="Arial"/>
          <w:color w:val="000000"/>
        </w:rPr>
        <w:t xml:space="preserve">tudent PRODUCTS (mock trial, students electronic portfolios, community policy projects) need more visibility and promotion as student outcomes that can serve as authentic assessment measures for local (and state) accountability;  </w:t>
      </w:r>
    </w:p>
    <w:p w14:paraId="55A51557" w14:textId="77777777" w:rsidR="0066696C" w:rsidRPr="00D56D71" w:rsidRDefault="0066696C" w:rsidP="0066696C">
      <w:pPr>
        <w:spacing w:after="0" w:line="240" w:lineRule="auto"/>
        <w:rPr>
          <w:rFonts w:ascii="Arial" w:eastAsia="Times New Roman" w:hAnsi="Arial" w:cs="Arial"/>
        </w:rPr>
      </w:pPr>
    </w:p>
    <w:p w14:paraId="39308B30" w14:textId="77777777" w:rsidR="0066696C" w:rsidRPr="00D56D71" w:rsidRDefault="0066696C" w:rsidP="0066696C">
      <w:pPr>
        <w:pStyle w:val="ListParagraph"/>
        <w:numPr>
          <w:ilvl w:val="0"/>
          <w:numId w:val="18"/>
        </w:numPr>
        <w:spacing w:after="0" w:line="240" w:lineRule="auto"/>
        <w:rPr>
          <w:rFonts w:ascii="Arial" w:eastAsia="Times New Roman" w:hAnsi="Arial" w:cs="Arial"/>
        </w:rPr>
      </w:pPr>
      <w:r w:rsidRPr="00D56D71">
        <w:rPr>
          <w:rFonts w:ascii="Arial" w:eastAsia="Times New Roman" w:hAnsi="Arial" w:cs="Arial"/>
          <w:color w:val="000000"/>
        </w:rPr>
        <w:t xml:space="preserve"> Ideas and Suggestions</w:t>
      </w:r>
    </w:p>
    <w:p w14:paraId="16588F73" w14:textId="77777777" w:rsidR="0066696C" w:rsidRDefault="0066696C" w:rsidP="0066696C">
      <w:pPr>
        <w:pStyle w:val="ListParagraph"/>
        <w:numPr>
          <w:ilvl w:val="1"/>
          <w:numId w:val="21"/>
        </w:numPr>
        <w:spacing w:after="0" w:line="240" w:lineRule="auto"/>
        <w:rPr>
          <w:rFonts w:ascii="Arial" w:eastAsia="Times New Roman" w:hAnsi="Arial" w:cs="Arial"/>
        </w:rPr>
      </w:pPr>
      <w:r w:rsidRPr="00D56D71">
        <w:rPr>
          <w:rFonts w:ascii="Arial" w:eastAsia="Times New Roman" w:hAnsi="Arial" w:cs="Arial"/>
        </w:rPr>
        <w:t>Use Janet Mann’s newsletter for current information on professional development, resources, and HSS program events;</w:t>
      </w:r>
    </w:p>
    <w:p w14:paraId="5E83EE8A" w14:textId="77777777" w:rsidR="0066696C" w:rsidRPr="00C47877" w:rsidRDefault="0066696C" w:rsidP="0066696C">
      <w:pPr>
        <w:pStyle w:val="ListParagraph"/>
        <w:numPr>
          <w:ilvl w:val="1"/>
          <w:numId w:val="21"/>
        </w:numPr>
        <w:spacing w:after="0" w:line="240" w:lineRule="auto"/>
        <w:rPr>
          <w:rFonts w:ascii="Arial" w:eastAsia="Times New Roman" w:hAnsi="Arial" w:cs="Arial"/>
        </w:rPr>
      </w:pPr>
      <w:r>
        <w:rPr>
          <w:rFonts w:ascii="Arial" w:eastAsia="Times New Roman" w:hAnsi="Arial" w:cs="Arial"/>
        </w:rPr>
        <w:t>Use CCSS resources (</w:t>
      </w:r>
      <w:r w:rsidRPr="008B7818">
        <w:rPr>
          <w:rFonts w:ascii="Arial" w:eastAsia="Times New Roman" w:hAnsi="Arial" w:cs="Arial"/>
          <w:i/>
        </w:rPr>
        <w:t>Social Studies Review,</w:t>
      </w:r>
      <w:r>
        <w:rPr>
          <w:rFonts w:ascii="Arial" w:eastAsia="Times New Roman" w:hAnsi="Arial" w:cs="Arial"/>
        </w:rPr>
        <w:t xml:space="preserve"> CCSS Position Papers, etc.)</w:t>
      </w:r>
    </w:p>
    <w:p w14:paraId="06631414" w14:textId="77777777" w:rsidR="0066696C" w:rsidRPr="00D56D71" w:rsidRDefault="0066696C" w:rsidP="0066696C">
      <w:pPr>
        <w:pStyle w:val="ListParagraph"/>
        <w:numPr>
          <w:ilvl w:val="1"/>
          <w:numId w:val="21"/>
        </w:numPr>
        <w:spacing w:after="0" w:line="240" w:lineRule="auto"/>
        <w:rPr>
          <w:rFonts w:ascii="Arial" w:eastAsia="Times New Roman" w:hAnsi="Arial" w:cs="Arial"/>
        </w:rPr>
      </w:pPr>
      <w:r w:rsidRPr="00D56D71">
        <w:rPr>
          <w:rFonts w:ascii="Arial" w:eastAsia="Times New Roman" w:hAnsi="Arial" w:cs="Arial"/>
          <w:color w:val="000000"/>
        </w:rPr>
        <w:t>Shift to focus on education of the courts (Janet)</w:t>
      </w:r>
    </w:p>
    <w:p w14:paraId="220604FB" w14:textId="77777777" w:rsidR="0066696C" w:rsidRDefault="0066696C" w:rsidP="0066696C">
      <w:pPr>
        <w:pStyle w:val="ListParagraph"/>
        <w:numPr>
          <w:ilvl w:val="1"/>
          <w:numId w:val="21"/>
        </w:numPr>
        <w:spacing w:after="0" w:line="240" w:lineRule="auto"/>
        <w:rPr>
          <w:rFonts w:ascii="Arial" w:eastAsia="Times New Roman" w:hAnsi="Arial" w:cs="Arial"/>
          <w:color w:val="000000"/>
        </w:rPr>
      </w:pPr>
      <w:r w:rsidRPr="00D56D71">
        <w:rPr>
          <w:rFonts w:ascii="Arial" w:eastAsia="Times New Roman" w:hAnsi="Arial" w:cs="Arial"/>
          <w:color w:val="000000"/>
        </w:rPr>
        <w:t xml:space="preserve">CCSS rep on Power of </w:t>
      </w:r>
      <w:proofErr w:type="gramStart"/>
      <w:r w:rsidRPr="00D56D71">
        <w:rPr>
          <w:rFonts w:ascii="Arial" w:eastAsia="Times New Roman" w:hAnsi="Arial" w:cs="Arial"/>
          <w:color w:val="000000"/>
        </w:rPr>
        <w:t>Democracy…??</w:t>
      </w:r>
      <w:proofErr w:type="gramEnd"/>
      <w:r w:rsidRPr="00D56D71">
        <w:rPr>
          <w:rFonts w:ascii="Arial" w:eastAsia="Times New Roman" w:hAnsi="Arial" w:cs="Arial"/>
          <w:color w:val="000000"/>
        </w:rPr>
        <w:t xml:space="preserve">  </w:t>
      </w:r>
    </w:p>
    <w:p w14:paraId="5BF9D01F" w14:textId="77777777" w:rsidR="0066696C" w:rsidRDefault="0066696C" w:rsidP="0066696C">
      <w:pPr>
        <w:pStyle w:val="ListParagraph"/>
        <w:numPr>
          <w:ilvl w:val="1"/>
          <w:numId w:val="21"/>
        </w:numPr>
        <w:spacing w:after="0" w:line="240" w:lineRule="auto"/>
        <w:rPr>
          <w:rFonts w:ascii="Arial" w:eastAsia="Times New Roman" w:hAnsi="Arial" w:cs="Arial"/>
          <w:color w:val="000000"/>
        </w:rPr>
      </w:pPr>
      <w:r>
        <w:rPr>
          <w:rFonts w:ascii="Arial" w:eastAsia="Times New Roman" w:hAnsi="Arial" w:cs="Arial"/>
          <w:color w:val="000000"/>
        </w:rPr>
        <w:t>U</w:t>
      </w:r>
      <w:r w:rsidRPr="00D56D71">
        <w:rPr>
          <w:rFonts w:ascii="Arial" w:eastAsia="Times New Roman" w:hAnsi="Arial" w:cs="Arial"/>
          <w:color w:val="000000"/>
        </w:rPr>
        <w:t xml:space="preserve">se </w:t>
      </w:r>
      <w:r>
        <w:rPr>
          <w:rFonts w:ascii="Arial" w:eastAsia="Times New Roman" w:hAnsi="Arial" w:cs="Arial"/>
          <w:color w:val="000000"/>
        </w:rPr>
        <w:t xml:space="preserve">CCSS </w:t>
      </w:r>
      <w:r w:rsidRPr="00D56D71">
        <w:rPr>
          <w:rFonts w:ascii="Arial" w:eastAsia="Times New Roman" w:hAnsi="Arial" w:cs="Arial"/>
          <w:color w:val="000000"/>
        </w:rPr>
        <w:t>web page</w:t>
      </w:r>
      <w:r>
        <w:rPr>
          <w:rFonts w:ascii="Arial" w:eastAsia="Times New Roman" w:hAnsi="Arial" w:cs="Arial"/>
          <w:color w:val="000000"/>
        </w:rPr>
        <w:t>s</w:t>
      </w:r>
      <w:r w:rsidRPr="00D56D71">
        <w:rPr>
          <w:rFonts w:ascii="Arial" w:eastAsia="Times New Roman" w:hAnsi="Arial" w:cs="Arial"/>
          <w:color w:val="000000"/>
        </w:rPr>
        <w:t xml:space="preserve"> more effectively </w:t>
      </w:r>
    </w:p>
    <w:p w14:paraId="19B22548" w14:textId="77777777" w:rsidR="0066696C" w:rsidRPr="00D56D71" w:rsidRDefault="0066696C" w:rsidP="0066696C">
      <w:pPr>
        <w:pStyle w:val="ListParagraph"/>
        <w:numPr>
          <w:ilvl w:val="1"/>
          <w:numId w:val="21"/>
        </w:numPr>
        <w:spacing w:after="0" w:line="240" w:lineRule="auto"/>
        <w:rPr>
          <w:rFonts w:ascii="Arial" w:eastAsia="Times New Roman" w:hAnsi="Arial" w:cs="Arial"/>
          <w:color w:val="000000"/>
        </w:rPr>
      </w:pPr>
      <w:r w:rsidRPr="00D56D71">
        <w:rPr>
          <w:rFonts w:ascii="Arial" w:eastAsia="Times New Roman" w:hAnsi="Arial" w:cs="Arial"/>
          <w:color w:val="000000"/>
        </w:rPr>
        <w:t xml:space="preserve">CCSS </w:t>
      </w:r>
      <w:r>
        <w:rPr>
          <w:rFonts w:ascii="Arial" w:eastAsia="Times New Roman" w:hAnsi="Arial" w:cs="Arial"/>
          <w:color w:val="000000"/>
        </w:rPr>
        <w:t xml:space="preserve">could be </w:t>
      </w:r>
      <w:r w:rsidRPr="00D56D71">
        <w:rPr>
          <w:rFonts w:ascii="Arial" w:eastAsia="Times New Roman" w:hAnsi="Arial" w:cs="Arial"/>
          <w:color w:val="000000"/>
        </w:rPr>
        <w:t>more inclusive to our partners</w:t>
      </w:r>
      <w:r>
        <w:rPr>
          <w:rFonts w:ascii="Arial" w:eastAsia="Times New Roman" w:hAnsi="Arial" w:cs="Arial"/>
          <w:color w:val="000000"/>
        </w:rPr>
        <w:t xml:space="preserve"> such as making an effort</w:t>
      </w:r>
      <w:r w:rsidRPr="00D56D71">
        <w:rPr>
          <w:rFonts w:ascii="Arial" w:eastAsia="Times New Roman" w:hAnsi="Arial" w:cs="Arial"/>
          <w:color w:val="000000"/>
        </w:rPr>
        <w:t>.to include them in the board meetings</w:t>
      </w:r>
    </w:p>
    <w:p w14:paraId="624D03D6" w14:textId="77777777" w:rsidR="0066696C" w:rsidRPr="00D56D71" w:rsidRDefault="0066696C" w:rsidP="0066696C">
      <w:pPr>
        <w:spacing w:after="0" w:line="240" w:lineRule="auto"/>
        <w:rPr>
          <w:rFonts w:ascii="Arial" w:eastAsia="Times New Roman" w:hAnsi="Arial" w:cs="Arial"/>
        </w:rPr>
      </w:pPr>
      <w:r>
        <w:rPr>
          <w:rFonts w:ascii="Times New Roman" w:eastAsia="Times New Roman" w:hAnsi="Times New Roman" w:cs="Times New Roman"/>
          <w:sz w:val="24"/>
          <w:szCs w:val="24"/>
        </w:rPr>
        <w:t xml:space="preserve"> </w:t>
      </w:r>
    </w:p>
    <w:p w14:paraId="3F9909ED" w14:textId="77777777" w:rsidR="0066696C" w:rsidRPr="00D56D71" w:rsidRDefault="0066696C" w:rsidP="0066696C">
      <w:pPr>
        <w:pStyle w:val="ListParagraph"/>
        <w:numPr>
          <w:ilvl w:val="0"/>
          <w:numId w:val="18"/>
        </w:numPr>
        <w:spacing w:after="0" w:line="240" w:lineRule="auto"/>
        <w:rPr>
          <w:rFonts w:ascii="Arial" w:eastAsia="Times New Roman" w:hAnsi="Arial" w:cs="Arial"/>
        </w:rPr>
      </w:pPr>
      <w:r w:rsidRPr="00D56D71">
        <w:rPr>
          <w:rFonts w:ascii="Arial" w:eastAsia="Times New Roman" w:hAnsi="Arial" w:cs="Arial"/>
          <w:color w:val="000000"/>
        </w:rPr>
        <w:t>TO DO – CCSS Governmental Relations Committee</w:t>
      </w:r>
    </w:p>
    <w:p w14:paraId="6D1E9320" w14:textId="77777777" w:rsidR="0066696C" w:rsidRPr="00D56D71" w:rsidRDefault="0066696C" w:rsidP="0066696C">
      <w:pPr>
        <w:pStyle w:val="ListParagraph"/>
        <w:numPr>
          <w:ilvl w:val="0"/>
          <w:numId w:val="22"/>
        </w:numPr>
        <w:spacing w:after="0" w:line="240" w:lineRule="auto"/>
        <w:rPr>
          <w:rFonts w:ascii="Arial" w:eastAsia="Times New Roman" w:hAnsi="Arial" w:cs="Arial"/>
          <w:color w:val="000000"/>
        </w:rPr>
      </w:pPr>
      <w:r w:rsidRPr="00D56D71">
        <w:rPr>
          <w:rFonts w:ascii="Arial" w:eastAsia="Times New Roman" w:hAnsi="Arial" w:cs="Arial"/>
          <w:color w:val="000000"/>
        </w:rPr>
        <w:t xml:space="preserve">Need for us to communicate with each </w:t>
      </w:r>
      <w:r>
        <w:rPr>
          <w:rFonts w:ascii="Arial" w:eastAsia="Times New Roman" w:hAnsi="Arial" w:cs="Arial"/>
          <w:color w:val="000000"/>
        </w:rPr>
        <w:t xml:space="preserve">other to align </w:t>
      </w:r>
      <w:r w:rsidRPr="00D56D71">
        <w:rPr>
          <w:rFonts w:ascii="Arial" w:eastAsia="Times New Roman" w:hAnsi="Arial" w:cs="Arial"/>
          <w:color w:val="000000"/>
        </w:rPr>
        <w:t>overlapping activitie</w:t>
      </w:r>
      <w:r>
        <w:rPr>
          <w:rFonts w:ascii="Arial" w:eastAsia="Times New Roman" w:hAnsi="Arial" w:cs="Arial"/>
          <w:color w:val="000000"/>
        </w:rPr>
        <w:t xml:space="preserve">s and </w:t>
      </w:r>
      <w:r w:rsidRPr="00D56D71">
        <w:rPr>
          <w:rFonts w:ascii="Arial" w:eastAsia="Times New Roman" w:hAnsi="Arial" w:cs="Arial"/>
          <w:color w:val="000000"/>
        </w:rPr>
        <w:t>work together more as</w:t>
      </w:r>
      <w:r>
        <w:rPr>
          <w:rFonts w:ascii="Arial" w:eastAsia="Times New Roman" w:hAnsi="Arial" w:cs="Arial"/>
          <w:color w:val="000000"/>
        </w:rPr>
        <w:t xml:space="preserve"> collaborative</w:t>
      </w:r>
      <w:r w:rsidRPr="00D56D71">
        <w:rPr>
          <w:rFonts w:ascii="Arial" w:eastAsia="Times New Roman" w:hAnsi="Arial" w:cs="Arial"/>
          <w:color w:val="000000"/>
        </w:rPr>
        <w:t xml:space="preserve"> organizations. </w:t>
      </w:r>
    </w:p>
    <w:p w14:paraId="48FF1E26" w14:textId="77777777" w:rsidR="0066696C" w:rsidRPr="00D56D71" w:rsidRDefault="0066696C" w:rsidP="0066696C">
      <w:pPr>
        <w:pStyle w:val="ListParagraph"/>
        <w:numPr>
          <w:ilvl w:val="0"/>
          <w:numId w:val="22"/>
        </w:numPr>
        <w:spacing w:after="0" w:line="240" w:lineRule="auto"/>
        <w:rPr>
          <w:rFonts w:ascii="Arial" w:eastAsia="Times New Roman" w:hAnsi="Arial" w:cs="Arial"/>
          <w:color w:val="000000"/>
        </w:rPr>
      </w:pPr>
      <w:r w:rsidRPr="00D56D71">
        <w:rPr>
          <w:rFonts w:ascii="Arial" w:eastAsia="Times New Roman" w:hAnsi="Arial" w:cs="Arial"/>
          <w:color w:val="000000"/>
        </w:rPr>
        <w:t>Monthly (or quarterly) legislative report to be posted on the website (Fred Jones)</w:t>
      </w:r>
    </w:p>
    <w:p w14:paraId="7E346474" w14:textId="77777777" w:rsidR="0066696C" w:rsidRPr="00D56D71" w:rsidRDefault="0066696C" w:rsidP="0066696C">
      <w:pPr>
        <w:pStyle w:val="ListParagraph"/>
        <w:numPr>
          <w:ilvl w:val="0"/>
          <w:numId w:val="22"/>
        </w:numPr>
        <w:spacing w:after="0" w:line="240" w:lineRule="auto"/>
        <w:rPr>
          <w:rFonts w:ascii="Arial" w:eastAsia="Times New Roman" w:hAnsi="Arial" w:cs="Arial"/>
          <w:color w:val="000000"/>
        </w:rPr>
      </w:pPr>
      <w:r w:rsidRPr="00D56D71">
        <w:rPr>
          <w:rFonts w:ascii="Arial" w:eastAsia="Times New Roman" w:hAnsi="Arial" w:cs="Arial"/>
          <w:color w:val="000000"/>
        </w:rPr>
        <w:t>Develop more of a network with CSU and UC Teacher Preparation programs</w:t>
      </w:r>
      <w:r>
        <w:rPr>
          <w:rFonts w:ascii="Arial" w:eastAsia="Times New Roman" w:hAnsi="Arial" w:cs="Arial"/>
          <w:color w:val="000000"/>
        </w:rPr>
        <w:t xml:space="preserve"> and student teachers</w:t>
      </w:r>
      <w:r w:rsidRPr="00D56D71">
        <w:rPr>
          <w:rFonts w:ascii="Arial" w:eastAsia="Times New Roman" w:hAnsi="Arial" w:cs="Arial"/>
          <w:color w:val="000000"/>
        </w:rPr>
        <w:t xml:space="preserve"> (Cricket Kidwell)</w:t>
      </w:r>
    </w:p>
    <w:p w14:paraId="3AFEAF60" w14:textId="77777777" w:rsidR="0066696C" w:rsidRPr="00D56D71" w:rsidRDefault="0066696C" w:rsidP="0066696C">
      <w:pPr>
        <w:pStyle w:val="ListParagraph"/>
        <w:numPr>
          <w:ilvl w:val="0"/>
          <w:numId w:val="22"/>
        </w:numPr>
        <w:spacing w:after="0" w:line="240" w:lineRule="auto"/>
        <w:rPr>
          <w:rFonts w:ascii="Arial" w:eastAsia="Times New Roman" w:hAnsi="Arial" w:cs="Arial"/>
        </w:rPr>
      </w:pPr>
      <w:r w:rsidRPr="00D56D71">
        <w:rPr>
          <w:rFonts w:ascii="Arial" w:eastAsia="Times New Roman" w:hAnsi="Arial" w:cs="Arial"/>
        </w:rPr>
        <w:t xml:space="preserve">Check with </w:t>
      </w:r>
      <w:r>
        <w:rPr>
          <w:rFonts w:ascii="Arial" w:eastAsia="Times New Roman" w:hAnsi="Arial" w:cs="Arial"/>
        </w:rPr>
        <w:t xml:space="preserve">other organizations and </w:t>
      </w:r>
      <w:r w:rsidRPr="00D56D71">
        <w:rPr>
          <w:rFonts w:ascii="Arial" w:eastAsia="Times New Roman" w:hAnsi="Arial" w:cs="Arial"/>
        </w:rPr>
        <w:t xml:space="preserve">Geographic Alliance and International Studies Project for </w:t>
      </w:r>
      <w:r>
        <w:rPr>
          <w:rFonts w:ascii="Arial" w:eastAsia="Times New Roman" w:hAnsi="Arial" w:cs="Arial"/>
        </w:rPr>
        <w:t>participation</w:t>
      </w:r>
      <w:r w:rsidRPr="00D56D71">
        <w:rPr>
          <w:rFonts w:ascii="Arial" w:eastAsia="Times New Roman" w:hAnsi="Arial" w:cs="Arial"/>
        </w:rPr>
        <w:t xml:space="preserve"> (Cricket Kidwell)</w:t>
      </w:r>
    </w:p>
    <w:p w14:paraId="579ACBD1" w14:textId="77777777" w:rsidR="0066696C" w:rsidRPr="0021564A" w:rsidRDefault="0066696C" w:rsidP="0066696C">
      <w:pPr>
        <w:pStyle w:val="ListParagraph"/>
        <w:numPr>
          <w:ilvl w:val="0"/>
          <w:numId w:val="22"/>
        </w:numPr>
        <w:spacing w:after="0" w:line="240" w:lineRule="auto"/>
        <w:rPr>
          <w:rFonts w:ascii="Arial" w:eastAsia="Times New Roman" w:hAnsi="Arial" w:cs="Arial"/>
        </w:rPr>
      </w:pPr>
      <w:r w:rsidRPr="00D56D71">
        <w:rPr>
          <w:rFonts w:ascii="Arial" w:eastAsia="Times New Roman" w:hAnsi="Arial" w:cs="Arial"/>
          <w:color w:val="000000"/>
        </w:rPr>
        <w:t xml:space="preserve">Strengthen this group and go beyond the once a year meeting – Quarterly? Semi-Annual? By Zoom? </w:t>
      </w:r>
      <w:r>
        <w:rPr>
          <w:rFonts w:ascii="Arial" w:eastAsia="Times New Roman" w:hAnsi="Arial" w:cs="Arial"/>
          <w:color w:val="000000"/>
        </w:rPr>
        <w:t>(to discuss at next Committee Meeting – May or Aug)</w:t>
      </w:r>
    </w:p>
    <w:p w14:paraId="6889F7E0" w14:textId="77777777" w:rsidR="0066696C" w:rsidRDefault="0066696C" w:rsidP="0066696C">
      <w:pPr>
        <w:pStyle w:val="NoSpacing"/>
        <w:rPr>
          <w:b/>
        </w:rPr>
      </w:pPr>
    </w:p>
    <w:p w14:paraId="0FF73C3F" w14:textId="77777777" w:rsidR="0066696C" w:rsidRPr="00B91676" w:rsidRDefault="0066696C" w:rsidP="0066696C">
      <w:pPr>
        <w:pStyle w:val="NoSpacing"/>
        <w:rPr>
          <w:b/>
        </w:rPr>
      </w:pPr>
      <w:r w:rsidRPr="00BB622F">
        <w:rPr>
          <w:b/>
        </w:rPr>
        <w:t>REPORT by Frances (Cricket) Kidwell</w:t>
      </w:r>
      <w:r>
        <w:rPr>
          <w:b/>
        </w:rPr>
        <w:t xml:space="preserve">, </w:t>
      </w:r>
      <w:proofErr w:type="spellStart"/>
      <w:r>
        <w:rPr>
          <w:b/>
        </w:rPr>
        <w:t>Ed.D</w:t>
      </w:r>
      <w:proofErr w:type="spellEnd"/>
      <w:r>
        <w:rPr>
          <w:b/>
        </w:rPr>
        <w:t>.        NOTES by Katherine Rand</w:t>
      </w:r>
      <w:r>
        <w:rPr>
          <w:b/>
        </w:rPr>
        <w:tab/>
        <w:t>April 4, 2018</w:t>
      </w:r>
    </w:p>
    <w:p w14:paraId="115652EC" w14:textId="77777777" w:rsidR="0066696C" w:rsidRPr="0090491E" w:rsidRDefault="0066696C" w:rsidP="0066696C">
      <w:pPr>
        <w:shd w:val="clear" w:color="auto" w:fill="FFFFFF"/>
        <w:spacing w:before="60" w:after="60" w:line="240" w:lineRule="auto"/>
        <w:rPr>
          <w:rFonts w:eastAsia="Times New Roman" w:cs="Times New Roman"/>
          <w:color w:val="333333"/>
          <w:sz w:val="20"/>
          <w:szCs w:val="20"/>
        </w:rPr>
      </w:pPr>
    </w:p>
    <w:sectPr w:rsidR="0066696C" w:rsidRPr="0090491E" w:rsidSect="002101C3">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B62134" w14:textId="77777777" w:rsidR="008F1ED6" w:rsidRDefault="008F1ED6" w:rsidP="008F1ED6">
      <w:pPr>
        <w:spacing w:after="0" w:line="240" w:lineRule="auto"/>
      </w:pPr>
      <w:r>
        <w:separator/>
      </w:r>
    </w:p>
  </w:endnote>
  <w:endnote w:type="continuationSeparator" w:id="0">
    <w:p w14:paraId="704850A3" w14:textId="77777777" w:rsidR="008F1ED6" w:rsidRDefault="008F1ED6" w:rsidP="008F1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B7B4F" w14:textId="1E575383" w:rsidR="008F1ED6" w:rsidRDefault="0066696C">
    <w:pPr>
      <w:pStyle w:val="Footer"/>
    </w:pPr>
    <w:r>
      <w:t>August 23</w:t>
    </w:r>
    <w:r w:rsidR="002101C3">
      <w:t>,</w:t>
    </w:r>
    <w:r w:rsidR="008F1ED6">
      <w:t xml:space="preserve"> 2018</w:t>
    </w:r>
    <w:r>
      <w:t xml:space="preserve"> </w:t>
    </w:r>
    <w:r>
      <w:tab/>
    </w:r>
    <w:r>
      <w:tab/>
    </w:r>
    <w:proofErr w:type="spellStart"/>
    <w:r>
      <w:t>cfkidwell</w:t>
    </w:r>
    <w:proofErr w:type="spell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788F9B" w14:textId="77777777" w:rsidR="008F1ED6" w:rsidRDefault="008F1ED6" w:rsidP="008F1ED6">
      <w:pPr>
        <w:spacing w:after="0" w:line="240" w:lineRule="auto"/>
      </w:pPr>
      <w:r>
        <w:separator/>
      </w:r>
    </w:p>
  </w:footnote>
  <w:footnote w:type="continuationSeparator" w:id="0">
    <w:p w14:paraId="2DB6F8C8" w14:textId="77777777" w:rsidR="008F1ED6" w:rsidRDefault="008F1ED6" w:rsidP="008F1ED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747E0"/>
    <w:multiLevelType w:val="hybridMultilevel"/>
    <w:tmpl w:val="94808C14"/>
    <w:lvl w:ilvl="0" w:tplc="C546AA38">
      <w:start w:val="1"/>
      <w:numFmt w:val="upperLetter"/>
      <w:lvlText w:val="%1."/>
      <w:lvlJc w:val="left"/>
      <w:pPr>
        <w:ind w:left="720" w:hanging="360"/>
      </w:pPr>
      <w:rPr>
        <w:rFonts w:ascii="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8F4382"/>
    <w:multiLevelType w:val="multilevel"/>
    <w:tmpl w:val="3A86A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24477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48F683E"/>
    <w:multiLevelType w:val="hybridMultilevel"/>
    <w:tmpl w:val="AFDE59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6474BC4"/>
    <w:multiLevelType w:val="hybridMultilevel"/>
    <w:tmpl w:val="A0BE43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A0B3B0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C906CCA"/>
    <w:multiLevelType w:val="multilevel"/>
    <w:tmpl w:val="A02E85F2"/>
    <w:lvl w:ilvl="0">
      <w:start w:val="1"/>
      <w:numFmt w:val="bullet"/>
      <w:lvlText w:val="o"/>
      <w:lvlJc w:val="left"/>
      <w:pPr>
        <w:ind w:left="1440" w:hanging="360"/>
      </w:pPr>
      <w:rPr>
        <w:rFonts w:ascii="Courier New" w:hAnsi="Courier New" w:cs="Courier New" w:hint="default"/>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upperLetter"/>
      <w:lvlText w:val="%8."/>
      <w:lvlJc w:val="left"/>
      <w:pPr>
        <w:ind w:left="3960" w:hanging="360"/>
      </w:pPr>
      <w:rPr>
        <w:rFonts w:ascii="Arial" w:eastAsia="Times New Roman" w:hAnsi="Arial" w:cs="Arial"/>
      </w:rPr>
    </w:lvl>
    <w:lvl w:ilvl="8">
      <w:start w:val="1"/>
      <w:numFmt w:val="lowerRoman"/>
      <w:lvlText w:val="%9."/>
      <w:lvlJc w:val="left"/>
      <w:pPr>
        <w:ind w:left="4320" w:hanging="360"/>
      </w:pPr>
    </w:lvl>
  </w:abstractNum>
  <w:abstractNum w:abstractNumId="7">
    <w:nsid w:val="1D6024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D93205F"/>
    <w:multiLevelType w:val="hybridMultilevel"/>
    <w:tmpl w:val="2E32A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AF29CB"/>
    <w:multiLevelType w:val="hybridMultilevel"/>
    <w:tmpl w:val="26888A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DB642C"/>
    <w:multiLevelType w:val="hybridMultilevel"/>
    <w:tmpl w:val="07A82710"/>
    <w:lvl w:ilvl="0" w:tplc="04090003">
      <w:start w:val="1"/>
      <w:numFmt w:val="bullet"/>
      <w:lvlText w:val="o"/>
      <w:lvlJc w:val="left"/>
      <w:pPr>
        <w:ind w:left="1080" w:hanging="360"/>
      </w:pPr>
      <w:rPr>
        <w:rFonts w:ascii="Courier New" w:hAnsi="Courier New" w:cs="Courier New" w:hint="default"/>
      </w:rPr>
    </w:lvl>
    <w:lvl w:ilvl="1" w:tplc="1812B0B2">
      <w:numFmt w:val="bullet"/>
      <w:lvlText w:val=""/>
      <w:lvlJc w:val="left"/>
      <w:pPr>
        <w:ind w:left="1800" w:hanging="360"/>
      </w:pPr>
      <w:rPr>
        <w:rFonts w:ascii="Wingdings" w:eastAsia="Times New Roman" w:hAnsi="Wingdings" w:cs="Arial" w:hint="default"/>
        <w:color w:val="000000"/>
        <w:sz w:val="22"/>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B863A40"/>
    <w:multiLevelType w:val="hybridMultilevel"/>
    <w:tmpl w:val="EABCBC1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FD54DB"/>
    <w:multiLevelType w:val="hybridMultilevel"/>
    <w:tmpl w:val="18DC19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F8789C"/>
    <w:multiLevelType w:val="hybridMultilevel"/>
    <w:tmpl w:val="82E2ADA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EB605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4087959"/>
    <w:multiLevelType w:val="multilevel"/>
    <w:tmpl w:val="70DE5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A37388"/>
    <w:multiLevelType w:val="hybridMultilevel"/>
    <w:tmpl w:val="FA98290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2F3035"/>
    <w:multiLevelType w:val="hybridMultilevel"/>
    <w:tmpl w:val="B11C2D9E"/>
    <w:lvl w:ilvl="0" w:tplc="BF76B678">
      <w:start w:val="1"/>
      <w:numFmt w:val="upperLetter"/>
      <w:lvlText w:val="%1."/>
      <w:lvlJc w:val="left"/>
      <w:pPr>
        <w:ind w:left="1080" w:hanging="360"/>
      </w:pPr>
      <w:rPr>
        <w:rFonts w:ascii="Arial" w:hAnsi="Arial" w:cs="Arial"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D7354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A4D5D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D243A54"/>
    <w:multiLevelType w:val="hybridMultilevel"/>
    <w:tmpl w:val="D610DE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F04B54"/>
    <w:multiLevelType w:val="hybridMultilevel"/>
    <w:tmpl w:val="48E286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18"/>
  </w:num>
  <w:num w:numId="4">
    <w:abstractNumId w:val="19"/>
  </w:num>
  <w:num w:numId="5">
    <w:abstractNumId w:val="7"/>
  </w:num>
  <w:num w:numId="6">
    <w:abstractNumId w:val="14"/>
  </w:num>
  <w:num w:numId="7">
    <w:abstractNumId w:val="15"/>
  </w:num>
  <w:num w:numId="8">
    <w:abstractNumId w:val="8"/>
  </w:num>
  <w:num w:numId="9">
    <w:abstractNumId w:val="1"/>
  </w:num>
  <w:num w:numId="10">
    <w:abstractNumId w:val="20"/>
  </w:num>
  <w:num w:numId="11">
    <w:abstractNumId w:val="0"/>
  </w:num>
  <w:num w:numId="12">
    <w:abstractNumId w:val="4"/>
  </w:num>
  <w:num w:numId="13">
    <w:abstractNumId w:val="6"/>
  </w:num>
  <w:num w:numId="14">
    <w:abstractNumId w:val="10"/>
  </w:num>
  <w:num w:numId="15">
    <w:abstractNumId w:val="16"/>
  </w:num>
  <w:num w:numId="16">
    <w:abstractNumId w:val="9"/>
  </w:num>
  <w:num w:numId="17">
    <w:abstractNumId w:val="13"/>
  </w:num>
  <w:num w:numId="18">
    <w:abstractNumId w:val="17"/>
  </w:num>
  <w:num w:numId="19">
    <w:abstractNumId w:val="21"/>
  </w:num>
  <w:num w:numId="20">
    <w:abstractNumId w:val="12"/>
  </w:num>
  <w:num w:numId="21">
    <w:abstractNumId w:val="1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3AD"/>
    <w:rsid w:val="000C72A2"/>
    <w:rsid w:val="001D675C"/>
    <w:rsid w:val="002101C3"/>
    <w:rsid w:val="00236F2A"/>
    <w:rsid w:val="002E510D"/>
    <w:rsid w:val="00516556"/>
    <w:rsid w:val="006605B1"/>
    <w:rsid w:val="0066696C"/>
    <w:rsid w:val="006D63CA"/>
    <w:rsid w:val="00705F5B"/>
    <w:rsid w:val="00712921"/>
    <w:rsid w:val="00840611"/>
    <w:rsid w:val="008F1ED6"/>
    <w:rsid w:val="008F2FA5"/>
    <w:rsid w:val="0090491E"/>
    <w:rsid w:val="00906BDC"/>
    <w:rsid w:val="009123AD"/>
    <w:rsid w:val="009D24E0"/>
    <w:rsid w:val="00A72551"/>
    <w:rsid w:val="00A72DFD"/>
    <w:rsid w:val="00C76E52"/>
    <w:rsid w:val="00D23837"/>
    <w:rsid w:val="00D32CC6"/>
    <w:rsid w:val="00DD07E0"/>
    <w:rsid w:val="00E83AF8"/>
    <w:rsid w:val="00FD4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3D47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5B1"/>
  </w:style>
  <w:style w:type="paragraph" w:styleId="Heading3">
    <w:name w:val="heading 3"/>
    <w:basedOn w:val="Normal"/>
    <w:link w:val="Heading3Char"/>
    <w:uiPriority w:val="9"/>
    <w:qFormat/>
    <w:rsid w:val="00DD07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D07E0"/>
    <w:rPr>
      <w:rFonts w:ascii="Times New Roman" w:eastAsia="Times New Roman" w:hAnsi="Times New Roman" w:cs="Times New Roman"/>
      <w:b/>
      <w:bCs/>
      <w:sz w:val="27"/>
      <w:szCs w:val="27"/>
    </w:rPr>
  </w:style>
  <w:style w:type="character" w:customStyle="1" w:styleId="gd">
    <w:name w:val="gd"/>
    <w:basedOn w:val="DefaultParagraphFont"/>
    <w:rsid w:val="00DD07E0"/>
  </w:style>
  <w:style w:type="character" w:customStyle="1" w:styleId="g3">
    <w:name w:val="g3"/>
    <w:basedOn w:val="DefaultParagraphFont"/>
    <w:rsid w:val="00DD07E0"/>
  </w:style>
  <w:style w:type="character" w:customStyle="1" w:styleId="hb">
    <w:name w:val="hb"/>
    <w:basedOn w:val="DefaultParagraphFont"/>
    <w:rsid w:val="00DD07E0"/>
  </w:style>
  <w:style w:type="character" w:customStyle="1" w:styleId="apple-converted-space">
    <w:name w:val="apple-converted-space"/>
    <w:basedOn w:val="DefaultParagraphFont"/>
    <w:rsid w:val="00DD07E0"/>
  </w:style>
  <w:style w:type="character" w:customStyle="1" w:styleId="g2">
    <w:name w:val="g2"/>
    <w:basedOn w:val="DefaultParagraphFont"/>
    <w:rsid w:val="00DD07E0"/>
  </w:style>
  <w:style w:type="character" w:styleId="Hyperlink">
    <w:name w:val="Hyperlink"/>
    <w:basedOn w:val="DefaultParagraphFont"/>
    <w:uiPriority w:val="99"/>
    <w:semiHidden/>
    <w:unhideWhenUsed/>
    <w:rsid w:val="00DD07E0"/>
    <w:rPr>
      <w:color w:val="0000FF"/>
      <w:u w:val="single"/>
    </w:rPr>
  </w:style>
  <w:style w:type="paragraph" w:styleId="BalloonText">
    <w:name w:val="Balloon Text"/>
    <w:basedOn w:val="Normal"/>
    <w:link w:val="BalloonTextChar"/>
    <w:uiPriority w:val="99"/>
    <w:semiHidden/>
    <w:unhideWhenUsed/>
    <w:rsid w:val="00DD0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7E0"/>
    <w:rPr>
      <w:rFonts w:ascii="Tahoma" w:hAnsi="Tahoma" w:cs="Tahoma"/>
      <w:sz w:val="16"/>
      <w:szCs w:val="16"/>
    </w:rPr>
  </w:style>
  <w:style w:type="paragraph" w:styleId="NoSpacing">
    <w:name w:val="No Spacing"/>
    <w:uiPriority w:val="1"/>
    <w:qFormat/>
    <w:rsid w:val="009D24E0"/>
    <w:pPr>
      <w:spacing w:after="0" w:line="240" w:lineRule="auto"/>
    </w:pPr>
  </w:style>
  <w:style w:type="paragraph" w:styleId="Header">
    <w:name w:val="header"/>
    <w:basedOn w:val="Normal"/>
    <w:link w:val="HeaderChar"/>
    <w:uiPriority w:val="99"/>
    <w:unhideWhenUsed/>
    <w:rsid w:val="008F1E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ED6"/>
  </w:style>
  <w:style w:type="paragraph" w:styleId="Footer">
    <w:name w:val="footer"/>
    <w:basedOn w:val="Normal"/>
    <w:link w:val="FooterChar"/>
    <w:uiPriority w:val="99"/>
    <w:unhideWhenUsed/>
    <w:rsid w:val="008F1E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ED6"/>
  </w:style>
  <w:style w:type="paragraph" w:styleId="ListParagraph">
    <w:name w:val="List Paragraph"/>
    <w:basedOn w:val="Normal"/>
    <w:uiPriority w:val="34"/>
    <w:qFormat/>
    <w:rsid w:val="0066696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5B1"/>
  </w:style>
  <w:style w:type="paragraph" w:styleId="Heading3">
    <w:name w:val="heading 3"/>
    <w:basedOn w:val="Normal"/>
    <w:link w:val="Heading3Char"/>
    <w:uiPriority w:val="9"/>
    <w:qFormat/>
    <w:rsid w:val="00DD07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D07E0"/>
    <w:rPr>
      <w:rFonts w:ascii="Times New Roman" w:eastAsia="Times New Roman" w:hAnsi="Times New Roman" w:cs="Times New Roman"/>
      <w:b/>
      <w:bCs/>
      <w:sz w:val="27"/>
      <w:szCs w:val="27"/>
    </w:rPr>
  </w:style>
  <w:style w:type="character" w:customStyle="1" w:styleId="gd">
    <w:name w:val="gd"/>
    <w:basedOn w:val="DefaultParagraphFont"/>
    <w:rsid w:val="00DD07E0"/>
  </w:style>
  <w:style w:type="character" w:customStyle="1" w:styleId="g3">
    <w:name w:val="g3"/>
    <w:basedOn w:val="DefaultParagraphFont"/>
    <w:rsid w:val="00DD07E0"/>
  </w:style>
  <w:style w:type="character" w:customStyle="1" w:styleId="hb">
    <w:name w:val="hb"/>
    <w:basedOn w:val="DefaultParagraphFont"/>
    <w:rsid w:val="00DD07E0"/>
  </w:style>
  <w:style w:type="character" w:customStyle="1" w:styleId="apple-converted-space">
    <w:name w:val="apple-converted-space"/>
    <w:basedOn w:val="DefaultParagraphFont"/>
    <w:rsid w:val="00DD07E0"/>
  </w:style>
  <w:style w:type="character" w:customStyle="1" w:styleId="g2">
    <w:name w:val="g2"/>
    <w:basedOn w:val="DefaultParagraphFont"/>
    <w:rsid w:val="00DD07E0"/>
  </w:style>
  <w:style w:type="character" w:styleId="Hyperlink">
    <w:name w:val="Hyperlink"/>
    <w:basedOn w:val="DefaultParagraphFont"/>
    <w:uiPriority w:val="99"/>
    <w:semiHidden/>
    <w:unhideWhenUsed/>
    <w:rsid w:val="00DD07E0"/>
    <w:rPr>
      <w:color w:val="0000FF"/>
      <w:u w:val="single"/>
    </w:rPr>
  </w:style>
  <w:style w:type="paragraph" w:styleId="BalloonText">
    <w:name w:val="Balloon Text"/>
    <w:basedOn w:val="Normal"/>
    <w:link w:val="BalloonTextChar"/>
    <w:uiPriority w:val="99"/>
    <w:semiHidden/>
    <w:unhideWhenUsed/>
    <w:rsid w:val="00DD0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7E0"/>
    <w:rPr>
      <w:rFonts w:ascii="Tahoma" w:hAnsi="Tahoma" w:cs="Tahoma"/>
      <w:sz w:val="16"/>
      <w:szCs w:val="16"/>
    </w:rPr>
  </w:style>
  <w:style w:type="paragraph" w:styleId="NoSpacing">
    <w:name w:val="No Spacing"/>
    <w:uiPriority w:val="1"/>
    <w:qFormat/>
    <w:rsid w:val="009D24E0"/>
    <w:pPr>
      <w:spacing w:after="0" w:line="240" w:lineRule="auto"/>
    </w:pPr>
  </w:style>
  <w:style w:type="paragraph" w:styleId="Header">
    <w:name w:val="header"/>
    <w:basedOn w:val="Normal"/>
    <w:link w:val="HeaderChar"/>
    <w:uiPriority w:val="99"/>
    <w:unhideWhenUsed/>
    <w:rsid w:val="008F1E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ED6"/>
  </w:style>
  <w:style w:type="paragraph" w:styleId="Footer">
    <w:name w:val="footer"/>
    <w:basedOn w:val="Normal"/>
    <w:link w:val="FooterChar"/>
    <w:uiPriority w:val="99"/>
    <w:unhideWhenUsed/>
    <w:rsid w:val="008F1E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ED6"/>
  </w:style>
  <w:style w:type="paragraph" w:styleId="ListParagraph">
    <w:name w:val="List Paragraph"/>
    <w:basedOn w:val="Normal"/>
    <w:uiPriority w:val="34"/>
    <w:qFormat/>
    <w:rsid w:val="006669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00770">
      <w:bodyDiv w:val="1"/>
      <w:marLeft w:val="0"/>
      <w:marRight w:val="0"/>
      <w:marTop w:val="0"/>
      <w:marBottom w:val="0"/>
      <w:divBdr>
        <w:top w:val="none" w:sz="0" w:space="0" w:color="auto"/>
        <w:left w:val="none" w:sz="0" w:space="0" w:color="auto"/>
        <w:bottom w:val="none" w:sz="0" w:space="0" w:color="auto"/>
        <w:right w:val="none" w:sz="0" w:space="0" w:color="auto"/>
      </w:divBdr>
    </w:div>
    <w:div w:id="1187020318">
      <w:bodyDiv w:val="1"/>
      <w:marLeft w:val="0"/>
      <w:marRight w:val="0"/>
      <w:marTop w:val="0"/>
      <w:marBottom w:val="0"/>
      <w:divBdr>
        <w:top w:val="none" w:sz="0" w:space="0" w:color="auto"/>
        <w:left w:val="none" w:sz="0" w:space="0" w:color="auto"/>
        <w:bottom w:val="none" w:sz="0" w:space="0" w:color="auto"/>
        <w:right w:val="none" w:sz="0" w:space="0" w:color="auto"/>
      </w:divBdr>
      <w:divsChild>
        <w:div w:id="1717313026">
          <w:marLeft w:val="0"/>
          <w:marRight w:val="0"/>
          <w:marTop w:val="0"/>
          <w:marBottom w:val="0"/>
          <w:divBdr>
            <w:top w:val="none" w:sz="0" w:space="0" w:color="auto"/>
            <w:left w:val="none" w:sz="0" w:space="0" w:color="auto"/>
            <w:bottom w:val="none" w:sz="0" w:space="0" w:color="auto"/>
            <w:right w:val="none" w:sz="0" w:space="0" w:color="auto"/>
          </w:divBdr>
          <w:divsChild>
            <w:div w:id="423572315">
              <w:marLeft w:val="0"/>
              <w:marRight w:val="0"/>
              <w:marTop w:val="0"/>
              <w:marBottom w:val="0"/>
              <w:divBdr>
                <w:top w:val="none" w:sz="0" w:space="0" w:color="auto"/>
                <w:left w:val="none" w:sz="0" w:space="0" w:color="auto"/>
                <w:bottom w:val="none" w:sz="0" w:space="0" w:color="auto"/>
                <w:right w:val="none" w:sz="0" w:space="0" w:color="auto"/>
              </w:divBdr>
              <w:divsChild>
                <w:div w:id="2059937729">
                  <w:marLeft w:val="0"/>
                  <w:marRight w:val="0"/>
                  <w:marTop w:val="0"/>
                  <w:marBottom w:val="0"/>
                  <w:divBdr>
                    <w:top w:val="none" w:sz="0" w:space="0" w:color="auto"/>
                    <w:left w:val="none" w:sz="0" w:space="0" w:color="auto"/>
                    <w:bottom w:val="none" w:sz="0" w:space="0" w:color="auto"/>
                    <w:right w:val="none" w:sz="0" w:space="0" w:color="auto"/>
                  </w:divBdr>
                </w:div>
              </w:divsChild>
            </w:div>
            <w:div w:id="1100418012">
              <w:marLeft w:val="-15"/>
              <w:marRight w:val="0"/>
              <w:marTop w:val="0"/>
              <w:marBottom w:val="0"/>
              <w:divBdr>
                <w:top w:val="none" w:sz="0" w:space="0" w:color="auto"/>
                <w:left w:val="none" w:sz="0" w:space="0" w:color="auto"/>
                <w:bottom w:val="none" w:sz="0" w:space="0" w:color="auto"/>
                <w:right w:val="none" w:sz="0" w:space="0" w:color="auto"/>
              </w:divBdr>
            </w:div>
            <w:div w:id="1929118234">
              <w:marLeft w:val="0"/>
              <w:marRight w:val="0"/>
              <w:marTop w:val="0"/>
              <w:marBottom w:val="0"/>
              <w:divBdr>
                <w:top w:val="none" w:sz="0" w:space="0" w:color="auto"/>
                <w:left w:val="none" w:sz="0" w:space="0" w:color="auto"/>
                <w:bottom w:val="none" w:sz="0" w:space="0" w:color="auto"/>
                <w:right w:val="none" w:sz="0" w:space="0" w:color="auto"/>
              </w:divBdr>
            </w:div>
            <w:div w:id="882669502">
              <w:marLeft w:val="75"/>
              <w:marRight w:val="0"/>
              <w:marTop w:val="0"/>
              <w:marBottom w:val="0"/>
              <w:divBdr>
                <w:top w:val="none" w:sz="0" w:space="0" w:color="auto"/>
                <w:left w:val="none" w:sz="0" w:space="0" w:color="auto"/>
                <w:bottom w:val="none" w:sz="0" w:space="0" w:color="auto"/>
                <w:right w:val="none" w:sz="0" w:space="0" w:color="auto"/>
              </w:divBdr>
            </w:div>
          </w:divsChild>
        </w:div>
        <w:div w:id="892278133">
          <w:marLeft w:val="0"/>
          <w:marRight w:val="225"/>
          <w:marTop w:val="75"/>
          <w:marBottom w:val="0"/>
          <w:divBdr>
            <w:top w:val="none" w:sz="0" w:space="0" w:color="auto"/>
            <w:left w:val="none" w:sz="0" w:space="0" w:color="auto"/>
            <w:bottom w:val="none" w:sz="0" w:space="0" w:color="auto"/>
            <w:right w:val="none" w:sz="0" w:space="0" w:color="auto"/>
          </w:divBdr>
          <w:divsChild>
            <w:div w:id="1312439835">
              <w:marLeft w:val="0"/>
              <w:marRight w:val="0"/>
              <w:marTop w:val="0"/>
              <w:marBottom w:val="0"/>
              <w:divBdr>
                <w:top w:val="none" w:sz="0" w:space="0" w:color="auto"/>
                <w:left w:val="none" w:sz="0" w:space="0" w:color="auto"/>
                <w:bottom w:val="none" w:sz="0" w:space="0" w:color="auto"/>
                <w:right w:val="none" w:sz="0" w:space="0" w:color="auto"/>
              </w:divBdr>
              <w:divsChild>
                <w:div w:id="1186481105">
                  <w:marLeft w:val="0"/>
                  <w:marRight w:val="0"/>
                  <w:marTop w:val="0"/>
                  <w:marBottom w:val="0"/>
                  <w:divBdr>
                    <w:top w:val="none" w:sz="0" w:space="0" w:color="auto"/>
                    <w:left w:val="none" w:sz="0" w:space="0" w:color="auto"/>
                    <w:bottom w:val="none" w:sz="0" w:space="0" w:color="auto"/>
                    <w:right w:val="none" w:sz="0" w:space="0" w:color="auto"/>
                  </w:divBdr>
                  <w:divsChild>
                    <w:div w:id="900139092">
                      <w:marLeft w:val="0"/>
                      <w:marRight w:val="0"/>
                      <w:marTop w:val="0"/>
                      <w:marBottom w:val="0"/>
                      <w:divBdr>
                        <w:top w:val="none" w:sz="0" w:space="0" w:color="auto"/>
                        <w:left w:val="none" w:sz="0" w:space="0" w:color="auto"/>
                        <w:bottom w:val="none" w:sz="0" w:space="0" w:color="auto"/>
                        <w:right w:val="none" w:sz="0" w:space="0" w:color="auto"/>
                      </w:divBdr>
                    </w:div>
                    <w:div w:id="295643330">
                      <w:marLeft w:val="0"/>
                      <w:marRight w:val="0"/>
                      <w:marTop w:val="0"/>
                      <w:marBottom w:val="0"/>
                      <w:divBdr>
                        <w:top w:val="none" w:sz="0" w:space="0" w:color="auto"/>
                        <w:left w:val="none" w:sz="0" w:space="0" w:color="auto"/>
                        <w:bottom w:val="none" w:sz="0" w:space="0" w:color="auto"/>
                        <w:right w:val="none" w:sz="0" w:space="0" w:color="auto"/>
                      </w:divBdr>
                    </w:div>
                    <w:div w:id="627735934">
                      <w:marLeft w:val="0"/>
                      <w:marRight w:val="0"/>
                      <w:marTop w:val="0"/>
                      <w:marBottom w:val="0"/>
                      <w:divBdr>
                        <w:top w:val="none" w:sz="0" w:space="0" w:color="auto"/>
                        <w:left w:val="none" w:sz="0" w:space="0" w:color="auto"/>
                        <w:bottom w:val="none" w:sz="0" w:space="0" w:color="auto"/>
                        <w:right w:val="none" w:sz="0" w:space="0" w:color="auto"/>
                      </w:divBdr>
                    </w:div>
                    <w:div w:id="1899168043">
                      <w:marLeft w:val="0"/>
                      <w:marRight w:val="0"/>
                      <w:marTop w:val="0"/>
                      <w:marBottom w:val="0"/>
                      <w:divBdr>
                        <w:top w:val="none" w:sz="0" w:space="0" w:color="auto"/>
                        <w:left w:val="none" w:sz="0" w:space="0" w:color="auto"/>
                        <w:bottom w:val="none" w:sz="0" w:space="0" w:color="auto"/>
                        <w:right w:val="none" w:sz="0" w:space="0" w:color="auto"/>
                      </w:divBdr>
                    </w:div>
                    <w:div w:id="1466192741">
                      <w:marLeft w:val="0"/>
                      <w:marRight w:val="0"/>
                      <w:marTop w:val="0"/>
                      <w:marBottom w:val="0"/>
                      <w:divBdr>
                        <w:top w:val="none" w:sz="0" w:space="0" w:color="auto"/>
                        <w:left w:val="none" w:sz="0" w:space="0" w:color="auto"/>
                        <w:bottom w:val="none" w:sz="0" w:space="0" w:color="auto"/>
                        <w:right w:val="none" w:sz="0" w:space="0" w:color="auto"/>
                      </w:divBdr>
                    </w:div>
                    <w:div w:id="1552114619">
                      <w:marLeft w:val="0"/>
                      <w:marRight w:val="0"/>
                      <w:marTop w:val="0"/>
                      <w:marBottom w:val="0"/>
                      <w:divBdr>
                        <w:top w:val="none" w:sz="0" w:space="0" w:color="auto"/>
                        <w:left w:val="none" w:sz="0" w:space="0" w:color="auto"/>
                        <w:bottom w:val="none" w:sz="0" w:space="0" w:color="auto"/>
                        <w:right w:val="none" w:sz="0" w:space="0" w:color="auto"/>
                      </w:divBdr>
                    </w:div>
                    <w:div w:id="564221732">
                      <w:marLeft w:val="0"/>
                      <w:marRight w:val="0"/>
                      <w:marTop w:val="0"/>
                      <w:marBottom w:val="0"/>
                      <w:divBdr>
                        <w:top w:val="none" w:sz="0" w:space="0" w:color="auto"/>
                        <w:left w:val="none" w:sz="0" w:space="0" w:color="auto"/>
                        <w:bottom w:val="none" w:sz="0" w:space="0" w:color="auto"/>
                        <w:right w:val="none" w:sz="0" w:space="0" w:color="auto"/>
                      </w:divBdr>
                    </w:div>
                    <w:div w:id="537932257">
                      <w:marLeft w:val="0"/>
                      <w:marRight w:val="0"/>
                      <w:marTop w:val="0"/>
                      <w:marBottom w:val="0"/>
                      <w:divBdr>
                        <w:top w:val="none" w:sz="0" w:space="0" w:color="auto"/>
                        <w:left w:val="none" w:sz="0" w:space="0" w:color="auto"/>
                        <w:bottom w:val="none" w:sz="0" w:space="0" w:color="auto"/>
                        <w:right w:val="none" w:sz="0" w:space="0" w:color="auto"/>
                      </w:divBdr>
                    </w:div>
                    <w:div w:id="559243944">
                      <w:marLeft w:val="0"/>
                      <w:marRight w:val="0"/>
                      <w:marTop w:val="0"/>
                      <w:marBottom w:val="0"/>
                      <w:divBdr>
                        <w:top w:val="none" w:sz="0" w:space="0" w:color="auto"/>
                        <w:left w:val="none" w:sz="0" w:space="0" w:color="auto"/>
                        <w:bottom w:val="none" w:sz="0" w:space="0" w:color="auto"/>
                        <w:right w:val="none" w:sz="0" w:space="0" w:color="auto"/>
                      </w:divBdr>
                    </w:div>
                    <w:div w:id="1711223844">
                      <w:marLeft w:val="0"/>
                      <w:marRight w:val="0"/>
                      <w:marTop w:val="0"/>
                      <w:marBottom w:val="0"/>
                      <w:divBdr>
                        <w:top w:val="none" w:sz="0" w:space="0" w:color="auto"/>
                        <w:left w:val="none" w:sz="0" w:space="0" w:color="auto"/>
                        <w:bottom w:val="none" w:sz="0" w:space="0" w:color="auto"/>
                        <w:right w:val="none" w:sz="0" w:space="0" w:color="auto"/>
                      </w:divBdr>
                    </w:div>
                    <w:div w:id="140032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2724</Words>
  <Characters>15532</Characters>
  <Application>Microsoft Macintosh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dc:creator>
  <cp:lastModifiedBy>Avi Black</cp:lastModifiedBy>
  <cp:revision>2</cp:revision>
  <dcterms:created xsi:type="dcterms:W3CDTF">2018-08-25T17:08:00Z</dcterms:created>
  <dcterms:modified xsi:type="dcterms:W3CDTF">2018-08-25T17:08:00Z</dcterms:modified>
</cp:coreProperties>
</file>