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  <w:r w:rsidRPr="00116C80">
        <w:rPr>
          <w:noProof/>
        </w:rPr>
        <w:drawing>
          <wp:inline distT="0" distB="0" distL="0" distR="0" wp14:anchorId="184EAA53" wp14:editId="6F56A434">
            <wp:extent cx="328122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39F81B5C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C544EF">
        <w:rPr>
          <w:rFonts w:ascii="Calibri" w:eastAsia="Calibri" w:hAnsi="Calibri" w:cs="Calibri"/>
          <w:b/>
        </w:rPr>
        <w:t>5/19/18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C544EF">
        <w:rPr>
          <w:rFonts w:ascii="Calibri" w:eastAsia="Calibri" w:hAnsi="Calibri" w:cs="Calibri"/>
          <w:b/>
        </w:rPr>
        <w:t xml:space="preserve">2018May-3 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4AACF270" w14:textId="672CF92B" w:rsidR="00391337" w:rsidRPr="009A4672" w:rsidRDefault="009A4672" w:rsidP="0039133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Past practice (at least in recent years) has been to approve the next year’s annual budget at the final (May) Board meeting of the fiscal year; and…</w:t>
      </w:r>
    </w:p>
    <w:p w14:paraId="435FE613" w14:textId="128EC970" w:rsidR="009A4672" w:rsidRPr="00091137" w:rsidRDefault="00091137" w:rsidP="0039133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Circumstances have prevented the thorough and complete development and recommendation of a full year’s budget by the Executive Director in association with the Executive Committee; and…</w:t>
      </w:r>
    </w:p>
    <w:p w14:paraId="0AD27E18" w14:textId="7022A220" w:rsidR="00091137" w:rsidRPr="00091137" w:rsidRDefault="00091137" w:rsidP="0039133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Board acknowledged these factors at the March Board meeting; and…</w:t>
      </w:r>
    </w:p>
    <w:p w14:paraId="7BB296D7" w14:textId="1E001E3D" w:rsidR="00091137" w:rsidRDefault="00091137" w:rsidP="0039133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Executive Director and Executive Committee came to agreement on the solution for this year of offering an interim two-month (July/August) budget to the Board at the May meeting, with concrete plans for an Executive Retreat day to develop a budget covering the remainder of the year for recommendation to the Board at the August Board meeting;</w:t>
      </w:r>
    </w:p>
    <w:p w14:paraId="2991BE76" w14:textId="5F0166B9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215A34DA" w14:textId="07664BE9" w:rsidR="00BD6B58" w:rsidRPr="00091137" w:rsidRDefault="00091137" w:rsidP="00091137">
      <w:pPr>
        <w:pStyle w:val="Normal1"/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The attached budget covering the July-August 2018 period (as delineated in column 7) </w:t>
      </w: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approved.</w:t>
      </w: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proofErr w:type="gramEnd"/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 w:rsidP="00091137">
      <w:pPr>
        <w:pStyle w:val="z-BottomofForm"/>
        <w:jc w:val="left"/>
      </w:pPr>
      <w:r>
        <w:t>Bottom of Form</w:t>
      </w:r>
    </w:p>
    <w:p w14:paraId="1B2C1A8F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63809F41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091137">
        <w:rPr>
          <w:rFonts w:asciiTheme="majorHAnsi" w:eastAsia="Calibri" w:hAnsiTheme="majorHAnsi" w:cs="Calibri"/>
        </w:rPr>
        <w:t>Expenditures for July/August follow proposed budget, per by-laws guidelines</w:t>
      </w:r>
    </w:p>
    <w:p w14:paraId="73EDCDAB" w14:textId="586A5CD9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091137">
        <w:rPr>
          <w:rFonts w:asciiTheme="majorHAnsi" w:eastAsia="Calibri" w:hAnsiTheme="majorHAnsi" w:cs="Calibri"/>
        </w:rPr>
        <w:t>Avi Black</w:t>
      </w:r>
    </w:p>
    <w:p w14:paraId="04F80014" w14:textId="0378E1AE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091137">
        <w:rPr>
          <w:rFonts w:asciiTheme="majorHAnsi" w:eastAsia="Calibri" w:hAnsiTheme="majorHAnsi" w:cs="Calibri"/>
        </w:rPr>
        <w:t>8/31/18</w:t>
      </w:r>
    </w:p>
    <w:p w14:paraId="3927A28F" w14:textId="361C9B50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br/>
        <w:t xml:space="preserve"> 2.</w:t>
      </w:r>
      <w:r w:rsidR="00C70A7E">
        <w:rPr>
          <w:rFonts w:asciiTheme="majorHAnsi" w:eastAsia="Calibri" w:hAnsiTheme="majorHAnsi" w:cs="Calibri"/>
        </w:rPr>
        <w:t xml:space="preserve"> </w:t>
      </w:r>
      <w:r w:rsidR="00091137">
        <w:rPr>
          <w:rFonts w:asciiTheme="majorHAnsi" w:eastAsia="Calibri" w:hAnsiTheme="majorHAnsi" w:cs="Calibri"/>
        </w:rPr>
        <w:t>Proposed budget for Sept ’18-June ’19 be developed by EC and presented to Board for approval at August Board meeting (with draft provided beforehand for pre-review)</w:t>
      </w:r>
    </w:p>
    <w:p w14:paraId="409410A1" w14:textId="027F2A0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091137">
        <w:rPr>
          <w:rFonts w:asciiTheme="majorHAnsi" w:eastAsia="Calibri" w:hAnsiTheme="majorHAnsi" w:cs="Calibri"/>
        </w:rPr>
        <w:t>EC</w:t>
      </w:r>
    </w:p>
    <w:p w14:paraId="0B4ED1AC" w14:textId="261E9A3C" w:rsidR="00F77C74" w:rsidRPr="00335BE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>Date of completion</w:t>
      </w:r>
      <w:r w:rsidR="00BD6B58">
        <w:rPr>
          <w:rFonts w:asciiTheme="majorHAnsi" w:eastAsia="Calibri" w:hAnsiTheme="majorHAnsi" w:cs="Calibri"/>
        </w:rPr>
        <w:t>:</w:t>
      </w:r>
      <w:r w:rsidR="00091137">
        <w:rPr>
          <w:rFonts w:asciiTheme="majorHAnsi" w:eastAsia="Calibri" w:hAnsiTheme="majorHAnsi" w:cs="Calibri"/>
        </w:rPr>
        <w:t xml:space="preserve"> August 25, 2018</w:t>
      </w:r>
    </w:p>
    <w:p w14:paraId="69CE7D83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31B1F61D" w14:textId="7F0FC343" w:rsidR="00C70A7E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3. </w:t>
      </w:r>
      <w:r w:rsidR="00C70A7E">
        <w:rPr>
          <w:rFonts w:asciiTheme="majorHAnsi" w:eastAsia="Calibri" w:hAnsiTheme="majorHAnsi" w:cs="Calibri"/>
        </w:rPr>
        <w:t xml:space="preserve"> </w:t>
      </w:r>
      <w:r w:rsidR="00091137">
        <w:rPr>
          <w:rFonts w:asciiTheme="majorHAnsi" w:eastAsia="Calibri" w:hAnsiTheme="majorHAnsi" w:cs="Calibri"/>
        </w:rPr>
        <w:t>July/August budget be posted on CCSS website</w:t>
      </w:r>
    </w:p>
    <w:p w14:paraId="133B831D" w14:textId="1AC2EEE2" w:rsidR="00F77C74" w:rsidRPr="00CD5F93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091137">
        <w:rPr>
          <w:rFonts w:asciiTheme="majorHAnsi" w:eastAsia="Calibri" w:hAnsiTheme="majorHAnsi" w:cs="Calibri"/>
        </w:rPr>
        <w:t xml:space="preserve">John </w:t>
      </w:r>
      <w:proofErr w:type="spellStart"/>
      <w:r w:rsidR="00091137">
        <w:rPr>
          <w:rFonts w:asciiTheme="majorHAnsi" w:eastAsia="Calibri" w:hAnsiTheme="majorHAnsi" w:cs="Calibri"/>
        </w:rPr>
        <w:t>Dadlez</w:t>
      </w:r>
      <w:proofErr w:type="spellEnd"/>
    </w:p>
    <w:p w14:paraId="6D21BB6F" w14:textId="43530C39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  <w:r w:rsidR="00335BE5">
        <w:rPr>
          <w:rFonts w:asciiTheme="majorHAnsi" w:hAnsiTheme="majorHAnsi"/>
        </w:rPr>
        <w:t xml:space="preserve"> </w:t>
      </w:r>
      <w:r w:rsidR="00091137">
        <w:rPr>
          <w:rFonts w:asciiTheme="majorHAnsi" w:hAnsiTheme="majorHAnsi"/>
        </w:rPr>
        <w:t>June 1, 2018</w:t>
      </w: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067C2413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  <w:r w:rsidR="00091137">
        <w:rPr>
          <w:rFonts w:asciiTheme="majorHAnsi" w:hAnsiTheme="majorHAnsi"/>
          <w:b/>
        </w:rPr>
        <w:t xml:space="preserve"> ALLOCATION</w:t>
      </w:r>
      <w:proofErr w:type="gramStart"/>
      <w:r w:rsidR="00091137">
        <w:rPr>
          <w:rFonts w:asciiTheme="majorHAnsi" w:hAnsiTheme="majorHAnsi"/>
          <w:b/>
        </w:rPr>
        <w:t>:    Amount</w:t>
      </w:r>
      <w:proofErr w:type="gramEnd"/>
      <w:r w:rsidR="00091137">
        <w:rPr>
          <w:rFonts w:asciiTheme="majorHAnsi" w:hAnsiTheme="majorHAnsi"/>
          <w:b/>
        </w:rPr>
        <w:t xml:space="preserve"> ___PER ATT’D</w:t>
      </w:r>
      <w:r>
        <w:rPr>
          <w:rFonts w:asciiTheme="majorHAnsi" w:hAnsiTheme="majorHAnsi"/>
          <w:b/>
        </w:rPr>
        <w:t>__</w:t>
      </w:r>
      <w:r w:rsidR="00091137">
        <w:rPr>
          <w:rFonts w:asciiTheme="majorHAnsi" w:hAnsiTheme="majorHAnsi"/>
          <w:b/>
        </w:rPr>
        <w:t xml:space="preserve">    Budget Category __PER ATT’D</w:t>
      </w:r>
      <w:r>
        <w:rPr>
          <w:rFonts w:asciiTheme="majorHAnsi" w:hAnsiTheme="majorHAnsi"/>
          <w:b/>
        </w:rPr>
        <w:t>___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A4C"/>
    <w:multiLevelType w:val="hybridMultilevel"/>
    <w:tmpl w:val="F734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39C3"/>
    <w:multiLevelType w:val="hybridMultilevel"/>
    <w:tmpl w:val="4CA6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091137"/>
    <w:rsid w:val="003119AE"/>
    <w:rsid w:val="00335BE5"/>
    <w:rsid w:val="00391337"/>
    <w:rsid w:val="00401A33"/>
    <w:rsid w:val="00433FEE"/>
    <w:rsid w:val="00594247"/>
    <w:rsid w:val="005E25BD"/>
    <w:rsid w:val="007B3732"/>
    <w:rsid w:val="009A4672"/>
    <w:rsid w:val="00AD322C"/>
    <w:rsid w:val="00BD6B58"/>
    <w:rsid w:val="00C544EF"/>
    <w:rsid w:val="00C70A7E"/>
    <w:rsid w:val="00C72620"/>
    <w:rsid w:val="00CD5F93"/>
    <w:rsid w:val="00EF4CD1"/>
    <w:rsid w:val="00F2737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2</cp:revision>
  <cp:lastPrinted>2018-05-17T22:51:00Z</cp:lastPrinted>
  <dcterms:created xsi:type="dcterms:W3CDTF">2018-05-17T22:51:00Z</dcterms:created>
  <dcterms:modified xsi:type="dcterms:W3CDTF">2018-05-17T22:51:00Z</dcterms:modified>
</cp:coreProperties>
</file>