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0CD6A75C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742398">
        <w:rPr>
          <w:rFonts w:ascii="Calibri" w:eastAsia="Calibri" w:hAnsi="Calibri" w:cs="Calibri"/>
          <w:b/>
        </w:rPr>
        <w:t>5/19</w:t>
      </w:r>
      <w:r w:rsidR="00BD6B58">
        <w:rPr>
          <w:rFonts w:ascii="Calibri" w:eastAsia="Calibri" w:hAnsi="Calibri" w:cs="Calibri"/>
          <w:b/>
        </w:rPr>
        <w:t>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742398">
        <w:rPr>
          <w:rFonts w:ascii="Calibri" w:eastAsia="Calibri" w:hAnsi="Calibri" w:cs="Calibri"/>
          <w:b/>
        </w:rPr>
        <w:t>2018May-1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2991BE76" w14:textId="5AC411A1" w:rsidR="00F77C74" w:rsidRDefault="00871BE2" w:rsidP="00871BE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approved budget for 2017-18 allocated a total of $49,522 for “Executive Director Compensation”; and…</w:t>
      </w:r>
    </w:p>
    <w:p w14:paraId="2EE52CB9" w14:textId="07F57428" w:rsidR="00871BE2" w:rsidRDefault="00871BE2" w:rsidP="00871BE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That allocation came to be split between </w:t>
      </w:r>
      <w:r w:rsidR="00E23E78">
        <w:t>the “Executive Director”</w:t>
      </w:r>
      <w:r>
        <w:t xml:space="preserve"> and </w:t>
      </w:r>
      <w:r w:rsidR="00E23E78">
        <w:t>“Office Manager”</w:t>
      </w:r>
      <w:r>
        <w:t xml:space="preserve"> upon creation of the “Office Manager” position, per the attached documentation; and…</w:t>
      </w:r>
    </w:p>
    <w:p w14:paraId="69776CF7" w14:textId="4AEDA72A" w:rsidR="00871BE2" w:rsidRDefault="00E23E78" w:rsidP="00871BE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“Office Manager”</w:t>
      </w:r>
      <w:r w:rsidR="00871BE2">
        <w:t xml:space="preserve"> resigned </w:t>
      </w:r>
      <w:r>
        <w:t>their</w:t>
      </w:r>
      <w:r w:rsidR="00871BE2">
        <w:t xml:space="preserve"> position prior to the end of </w:t>
      </w:r>
      <w:r>
        <w:t>their</w:t>
      </w:r>
      <w:r w:rsidR="00871BE2">
        <w:t xml:space="preserve"> contract, leaving anticipated funds for that position unpaid, such that </w:t>
      </w:r>
      <w:r w:rsidR="00C349C2">
        <w:t>total expenditures for that budget item will be $43,148 as of the end of the fiscal year (6/30/18); and…</w:t>
      </w:r>
    </w:p>
    <w:p w14:paraId="37D72F7C" w14:textId="2107C501" w:rsidR="00594247" w:rsidRDefault="00E23E78" w:rsidP="00C349C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“Executive Director”</w:t>
      </w:r>
      <w:r w:rsidR="00C349C2">
        <w:t xml:space="preserve"> worked a number of hours well beyond </w:t>
      </w:r>
      <w:r>
        <w:t>their</w:t>
      </w:r>
      <w:r w:rsidR="00C349C2">
        <w:t xml:space="preserve"> anticipated work, both before </w:t>
      </w:r>
      <w:r>
        <w:t>the “Office Manager”</w:t>
      </w:r>
      <w:r w:rsidR="00C349C2">
        <w:t xml:space="preserve"> resignation and after, per the attached documentation;</w:t>
      </w:r>
    </w:p>
    <w:p w14:paraId="53CEAF0F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0953E123" w14:textId="467B64FA" w:rsidR="00594247" w:rsidRPr="00C349C2" w:rsidRDefault="00E23E78" w:rsidP="00C349C2">
      <w:pPr>
        <w:pStyle w:val="Normal1"/>
        <w:numPr>
          <w:ilvl w:val="0"/>
          <w:numId w:val="2"/>
        </w:numPr>
      </w:pPr>
      <w:r>
        <w:rPr>
          <w:rFonts w:ascii="Calibri" w:eastAsia="Calibri" w:hAnsi="Calibri" w:cs="Calibri"/>
        </w:rPr>
        <w:t>The “Executive Director”</w:t>
      </w:r>
      <w:bookmarkStart w:id="0" w:name="_GoBack"/>
      <w:bookmarkEnd w:id="0"/>
      <w:r w:rsidR="00C349C2">
        <w:rPr>
          <w:rFonts w:ascii="Calibri" w:eastAsia="Calibri" w:hAnsi="Calibri" w:cs="Calibri"/>
        </w:rPr>
        <w:t xml:space="preserve"> be provided additional compensation of $6,374 ($49,522-$43,148) for the unanticipated extra hours worked over the period 11/1-5/18/18 (</w:t>
      </w:r>
      <w:proofErr w:type="gramStart"/>
      <w:r w:rsidR="00C349C2">
        <w:rPr>
          <w:rFonts w:ascii="Calibri" w:eastAsia="Calibri" w:hAnsi="Calibri" w:cs="Calibri"/>
        </w:rPr>
        <w:t>and  additional</w:t>
      </w:r>
      <w:proofErr w:type="gramEnd"/>
      <w:r w:rsidR="00C349C2">
        <w:rPr>
          <w:rFonts w:ascii="Calibri" w:eastAsia="Calibri" w:hAnsi="Calibri" w:cs="Calibri"/>
        </w:rPr>
        <w:t xml:space="preserve"> hours expected through 6/30/18).</w:t>
      </w: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 xml:space="preserve">Outcome of the motion amendment: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5DEB0528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C349C2">
        <w:rPr>
          <w:rFonts w:asciiTheme="majorHAnsi" w:eastAsia="Calibri" w:hAnsiTheme="majorHAnsi" w:cs="Calibri"/>
        </w:rPr>
        <w:t>Ongoing documentation of hours worked and tasks completed through June 30</w:t>
      </w:r>
    </w:p>
    <w:p w14:paraId="73EDCDAB" w14:textId="1C31B68F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C349C2">
        <w:rPr>
          <w:rFonts w:asciiTheme="majorHAnsi" w:eastAsia="Calibri" w:hAnsiTheme="majorHAnsi" w:cs="Calibri"/>
        </w:rPr>
        <w:t>Avi Black</w:t>
      </w:r>
    </w:p>
    <w:p w14:paraId="04F80014" w14:textId="3A355C6C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C349C2">
        <w:rPr>
          <w:rFonts w:asciiTheme="majorHAnsi" w:eastAsia="Calibri" w:hAnsiTheme="majorHAnsi" w:cs="Calibri"/>
        </w:rPr>
        <w:t>6/30/18</w:t>
      </w:r>
    </w:p>
    <w:p w14:paraId="3927A28F" w14:textId="2C277839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</w:t>
      </w:r>
      <w:r w:rsidR="00C349C2">
        <w:rPr>
          <w:rFonts w:asciiTheme="majorHAnsi" w:eastAsia="Calibri" w:hAnsiTheme="majorHAnsi" w:cs="Calibri"/>
        </w:rPr>
        <w:t>Payment of additional compensation of $6,374</w:t>
      </w:r>
    </w:p>
    <w:p w14:paraId="409410A1" w14:textId="013BE626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C349C2">
        <w:rPr>
          <w:rFonts w:asciiTheme="majorHAnsi" w:eastAsia="Calibri" w:hAnsiTheme="majorHAnsi" w:cs="Calibri"/>
        </w:rPr>
        <w:t xml:space="preserve">Natalie </w:t>
      </w:r>
      <w:proofErr w:type="spellStart"/>
      <w:r w:rsidR="00C349C2">
        <w:rPr>
          <w:rFonts w:asciiTheme="majorHAnsi" w:eastAsia="Calibri" w:hAnsiTheme="majorHAnsi" w:cs="Calibri"/>
        </w:rPr>
        <w:t>Wojinski</w:t>
      </w:r>
      <w:proofErr w:type="spellEnd"/>
      <w:r w:rsidR="00C349C2">
        <w:rPr>
          <w:rFonts w:asciiTheme="majorHAnsi" w:eastAsia="Calibri" w:hAnsiTheme="majorHAnsi" w:cs="Calibri"/>
        </w:rPr>
        <w:tab/>
      </w:r>
    </w:p>
    <w:p w14:paraId="0B4ED1AC" w14:textId="71F8DF32" w:rsidR="00F77C74" w:rsidRPr="00335BE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 w:rsidR="00BD6B58">
        <w:rPr>
          <w:rFonts w:asciiTheme="majorHAnsi" w:eastAsia="Calibri" w:hAnsiTheme="majorHAnsi" w:cs="Calibri"/>
        </w:rPr>
        <w:t>:</w:t>
      </w:r>
      <w:r w:rsidR="00C349C2">
        <w:rPr>
          <w:rFonts w:asciiTheme="majorHAnsi" w:eastAsia="Calibri" w:hAnsiTheme="majorHAnsi" w:cs="Calibri"/>
        </w:rPr>
        <w:t xml:space="preserve"> 6/30/18</w:t>
      </w: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6D8FFE3B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</w:t>
      </w:r>
      <w:r w:rsidR="00C349C2">
        <w:rPr>
          <w:rFonts w:asciiTheme="majorHAnsi" w:hAnsiTheme="majorHAnsi"/>
          <w:b/>
        </w:rPr>
        <w:t>T ALLOCATION</w:t>
      </w:r>
      <w:proofErr w:type="gramStart"/>
      <w:r w:rsidR="00C349C2">
        <w:rPr>
          <w:rFonts w:asciiTheme="majorHAnsi" w:hAnsiTheme="majorHAnsi"/>
          <w:b/>
        </w:rPr>
        <w:t>:    Amount</w:t>
      </w:r>
      <w:proofErr w:type="gramEnd"/>
      <w:r w:rsidR="00C349C2">
        <w:rPr>
          <w:rFonts w:asciiTheme="majorHAnsi" w:hAnsiTheme="majorHAnsi"/>
          <w:b/>
        </w:rPr>
        <w:t xml:space="preserve"> ___$6,374</w:t>
      </w:r>
      <w:r w:rsidR="00C349C2">
        <w:rPr>
          <w:rStyle w:val="FootnoteReference"/>
          <w:rFonts w:asciiTheme="majorHAnsi" w:hAnsiTheme="majorHAnsi"/>
          <w:b/>
        </w:rPr>
        <w:footnoteReference w:id="1"/>
      </w:r>
      <w:r>
        <w:rPr>
          <w:rFonts w:asciiTheme="majorHAnsi" w:hAnsiTheme="majorHAnsi"/>
          <w:b/>
        </w:rPr>
        <w:t>__</w:t>
      </w:r>
      <w:r w:rsidR="00C349C2">
        <w:rPr>
          <w:rFonts w:asciiTheme="majorHAnsi" w:hAnsiTheme="majorHAnsi"/>
          <w:b/>
        </w:rPr>
        <w:t>_    Budget Category ___6203</w:t>
      </w:r>
      <w:r>
        <w:rPr>
          <w:rFonts w:asciiTheme="majorHAnsi" w:hAnsiTheme="majorHAnsi"/>
          <w:b/>
        </w:rPr>
        <w:t>____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82A6" w14:textId="77777777" w:rsidR="00C349C2" w:rsidRDefault="00C349C2" w:rsidP="00C349C2">
      <w:r>
        <w:separator/>
      </w:r>
    </w:p>
  </w:endnote>
  <w:endnote w:type="continuationSeparator" w:id="0">
    <w:p w14:paraId="2EBF4BD8" w14:textId="77777777" w:rsidR="00C349C2" w:rsidRDefault="00C349C2" w:rsidP="00C3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7E96" w14:textId="77777777" w:rsidR="00C349C2" w:rsidRDefault="00C349C2" w:rsidP="00C349C2">
      <w:r>
        <w:separator/>
      </w:r>
    </w:p>
  </w:footnote>
  <w:footnote w:type="continuationSeparator" w:id="0">
    <w:p w14:paraId="6EF09F13" w14:textId="77777777" w:rsidR="00C349C2" w:rsidRDefault="00C349C2" w:rsidP="00C349C2">
      <w:r>
        <w:continuationSeparator/>
      </w:r>
    </w:p>
  </w:footnote>
  <w:footnote w:id="1">
    <w:p w14:paraId="5C255D4C" w14:textId="68EB305C" w:rsidR="00C349C2" w:rsidRDefault="00C349C2">
      <w:pPr>
        <w:pStyle w:val="FootnoteText"/>
      </w:pPr>
      <w:r>
        <w:rPr>
          <w:rStyle w:val="FootnoteReference"/>
        </w:rPr>
        <w:footnoteRef/>
      </w:r>
      <w:r>
        <w:t xml:space="preserve"> Budget “allocation” is not an increase, rather retroactive payment within budget originally approved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B7"/>
    <w:multiLevelType w:val="hybridMultilevel"/>
    <w:tmpl w:val="6A00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409"/>
    <w:multiLevelType w:val="hybridMultilevel"/>
    <w:tmpl w:val="8A3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935"/>
    <w:rsid w:val="003119AE"/>
    <w:rsid w:val="00335BE5"/>
    <w:rsid w:val="00401A33"/>
    <w:rsid w:val="00433FEE"/>
    <w:rsid w:val="00594247"/>
    <w:rsid w:val="005E25BD"/>
    <w:rsid w:val="00742398"/>
    <w:rsid w:val="007B3732"/>
    <w:rsid w:val="00871BE2"/>
    <w:rsid w:val="00AD322C"/>
    <w:rsid w:val="00BD6B58"/>
    <w:rsid w:val="00C349C2"/>
    <w:rsid w:val="00C70A7E"/>
    <w:rsid w:val="00C72620"/>
    <w:rsid w:val="00CD5F93"/>
    <w:rsid w:val="00E23E78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349C2"/>
  </w:style>
  <w:style w:type="character" w:customStyle="1" w:styleId="FootnoteTextChar">
    <w:name w:val="Footnote Text Char"/>
    <w:basedOn w:val="DefaultParagraphFont"/>
    <w:link w:val="FootnoteText"/>
    <w:uiPriority w:val="99"/>
    <w:rsid w:val="00C349C2"/>
  </w:style>
  <w:style w:type="character" w:styleId="FootnoteReference">
    <w:name w:val="footnote reference"/>
    <w:basedOn w:val="DefaultParagraphFont"/>
    <w:uiPriority w:val="99"/>
    <w:unhideWhenUsed/>
    <w:rsid w:val="00C34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349C2"/>
  </w:style>
  <w:style w:type="character" w:customStyle="1" w:styleId="FootnoteTextChar">
    <w:name w:val="Footnote Text Char"/>
    <w:basedOn w:val="DefaultParagraphFont"/>
    <w:link w:val="FootnoteText"/>
    <w:uiPriority w:val="99"/>
    <w:rsid w:val="00C349C2"/>
  </w:style>
  <w:style w:type="character" w:styleId="FootnoteReference">
    <w:name w:val="footnote reference"/>
    <w:basedOn w:val="DefaultParagraphFont"/>
    <w:uiPriority w:val="99"/>
    <w:unhideWhenUsed/>
    <w:rsid w:val="00C34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4</cp:revision>
  <dcterms:created xsi:type="dcterms:W3CDTF">2018-05-11T21:53:00Z</dcterms:created>
  <dcterms:modified xsi:type="dcterms:W3CDTF">2018-05-19T21:43:00Z</dcterms:modified>
</cp:coreProperties>
</file>