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546350" w14:textId="77777777" w:rsidR="007B66CA" w:rsidRDefault="007B66CA" w:rsidP="007B66CA">
      <w:pPr>
        <w:pStyle w:val="Normal1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Reimbursement Claim Form</w:t>
      </w:r>
    </w:p>
    <w:p w14:paraId="5572B121" w14:textId="77777777" w:rsidR="007B66CA" w:rsidRPr="007B66CA" w:rsidRDefault="007B66CA">
      <w:pPr>
        <w:pStyle w:val="Normal1"/>
        <w:rPr>
          <w:rFonts w:ascii="Century Gothic" w:hAnsi="Century Gothic"/>
          <w:sz w:val="16"/>
          <w:szCs w:val="16"/>
        </w:rPr>
      </w:pPr>
    </w:p>
    <w:p w14:paraId="2C021A41" w14:textId="77777777" w:rsidR="006714EF" w:rsidRPr="007758FE" w:rsidRDefault="007758FE">
      <w:pPr>
        <w:pStyle w:val="Normal1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>Name:</w:t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  <w:t xml:space="preserve">           </w:t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</w:p>
    <w:p w14:paraId="67B5EC3A" w14:textId="77777777" w:rsidR="006714EF" w:rsidRPr="007758FE" w:rsidRDefault="007758FE">
      <w:pPr>
        <w:pStyle w:val="Normal1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 xml:space="preserve">Address: </w:t>
      </w:r>
    </w:p>
    <w:p w14:paraId="49346B40" w14:textId="77777777" w:rsidR="006714EF" w:rsidRPr="007758FE" w:rsidRDefault="007B66CA">
      <w:pPr>
        <w:pStyle w:val="Normal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Phone:</w:t>
      </w:r>
      <w:r w:rsidR="007758FE" w:rsidRPr="007758FE">
        <w:rPr>
          <w:rFonts w:ascii="Century Gothic" w:hAnsi="Century Gothic"/>
          <w:sz w:val="32"/>
          <w:szCs w:val="32"/>
        </w:rPr>
        <w:tab/>
        <w:t xml:space="preserve">            </w:t>
      </w:r>
    </w:p>
    <w:p w14:paraId="7B034B97" w14:textId="77777777" w:rsidR="006714EF" w:rsidRPr="007758FE" w:rsidRDefault="007758FE">
      <w:pPr>
        <w:pStyle w:val="Normal1"/>
        <w:ind w:left="3600" w:firstLine="720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ab/>
        <w:t xml:space="preserve">            </w:t>
      </w:r>
    </w:p>
    <w:p w14:paraId="6F5F2839" w14:textId="3096FEAE" w:rsidR="001B4E6B" w:rsidRDefault="001B4E6B" w:rsidP="001B4E6B">
      <w:pPr>
        <w:pStyle w:val="Normal1"/>
        <w:rPr>
          <w:rFonts w:ascii="Century Gothic" w:hAnsi="Century Gothic"/>
        </w:rPr>
      </w:pPr>
    </w:p>
    <w:p w14:paraId="2BB52950" w14:textId="4FBA91C8" w:rsidR="001B4E6B" w:rsidRPr="007B66CA" w:rsidRDefault="001B4E6B" w:rsidP="001B4E6B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Type of meeting and date: ________________________________________________</w:t>
      </w:r>
    </w:p>
    <w:p w14:paraId="393798A5" w14:textId="77777777" w:rsidR="006714EF" w:rsidRPr="007758FE" w:rsidRDefault="006714EF">
      <w:pPr>
        <w:pStyle w:val="Normal1"/>
        <w:rPr>
          <w:rFonts w:ascii="Century Gothic" w:hAnsi="Century Gothic"/>
        </w:rPr>
      </w:pPr>
    </w:p>
    <w:tbl>
      <w:tblPr>
        <w:tblStyle w:val="a"/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679"/>
        <w:gridCol w:w="2250"/>
        <w:gridCol w:w="270"/>
        <w:gridCol w:w="2004"/>
      </w:tblGrid>
      <w:tr w:rsidR="00214EAC" w:rsidRPr="007758FE" w14:paraId="78162F53" w14:textId="77777777" w:rsidTr="00FB2E03">
        <w:trPr>
          <w:jc w:val="center"/>
        </w:trPr>
        <w:tc>
          <w:tcPr>
            <w:tcW w:w="2454" w:type="dxa"/>
            <w:shd w:val="clear" w:color="auto" w:fill="E6E6E6"/>
          </w:tcPr>
          <w:p w14:paraId="24E7B7A0" w14:textId="5F693488" w:rsidR="006714EF" w:rsidRPr="007B66CA" w:rsidRDefault="006714EF" w:rsidP="00D74588">
            <w:pPr>
              <w:pStyle w:val="Normal1"/>
              <w:jc w:val="center"/>
              <w:rPr>
                <w:rFonts w:ascii="Century Gothic" w:hAnsi="Century Gothic"/>
              </w:rPr>
            </w:pPr>
          </w:p>
        </w:tc>
        <w:tc>
          <w:tcPr>
            <w:tcW w:w="2679" w:type="dxa"/>
            <w:shd w:val="clear" w:color="auto" w:fill="E6E6E6"/>
          </w:tcPr>
          <w:p w14:paraId="687C4C1D" w14:textId="2225D96D" w:rsidR="006714EF" w:rsidRPr="007B66CA" w:rsidRDefault="00D74588" w:rsidP="00D74588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Date(s)</w:t>
            </w:r>
            <w:r w:rsidR="001B4E6B">
              <w:rPr>
                <w:rFonts w:ascii="Century Gothic" w:hAnsi="Century Gothic"/>
              </w:rPr>
              <w:t xml:space="preserve"> Incurred</w:t>
            </w:r>
          </w:p>
        </w:tc>
        <w:tc>
          <w:tcPr>
            <w:tcW w:w="2250" w:type="dxa"/>
            <w:shd w:val="clear" w:color="auto" w:fill="E6E6E6"/>
          </w:tcPr>
          <w:p w14:paraId="0380F052" w14:textId="0023286F" w:rsidR="006714EF" w:rsidRPr="007B66CA" w:rsidRDefault="007758FE" w:rsidP="00D74588">
            <w:pPr>
              <w:pStyle w:val="Normal1"/>
              <w:jc w:val="center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$</w:t>
            </w:r>
            <w:r w:rsidR="00214EAC">
              <w:rPr>
                <w:rFonts w:ascii="Century Gothic" w:hAnsi="Century Gothic"/>
              </w:rPr>
              <w:t xml:space="preserve"> Amount</w:t>
            </w:r>
          </w:p>
        </w:tc>
        <w:tc>
          <w:tcPr>
            <w:tcW w:w="270" w:type="dxa"/>
            <w:shd w:val="clear" w:color="auto" w:fill="E6E6E6"/>
          </w:tcPr>
          <w:p w14:paraId="04902FF7" w14:textId="77777777" w:rsidR="006714EF" w:rsidRPr="007B66CA" w:rsidRDefault="006714EF" w:rsidP="00D74588">
            <w:pPr>
              <w:pStyle w:val="Normal1"/>
              <w:jc w:val="center"/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E6E6E6"/>
          </w:tcPr>
          <w:p w14:paraId="2A8CD6B9" w14:textId="62112829" w:rsidR="006714EF" w:rsidRPr="007B66CA" w:rsidRDefault="007758FE" w:rsidP="00D74588">
            <w:pPr>
              <w:pStyle w:val="Normal1"/>
              <w:jc w:val="center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Total</w:t>
            </w:r>
          </w:p>
        </w:tc>
      </w:tr>
      <w:tr w:rsidR="00214EAC" w:rsidRPr="007758FE" w14:paraId="3529C0B2" w14:textId="77777777" w:rsidTr="00FB2E03">
        <w:trPr>
          <w:jc w:val="center"/>
        </w:trPr>
        <w:tc>
          <w:tcPr>
            <w:tcW w:w="2454" w:type="dxa"/>
          </w:tcPr>
          <w:p w14:paraId="0622853B" w14:textId="3A1BC4BC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Miles Driven @ .5</w:t>
            </w:r>
            <w:r w:rsidR="00FB2E03">
              <w:rPr>
                <w:rFonts w:ascii="Century Gothic" w:hAnsi="Century Gothic"/>
              </w:rPr>
              <w:t>3</w:t>
            </w:r>
            <w:r w:rsidRPr="007B66CA">
              <w:rPr>
                <w:rFonts w:ascii="Century Gothic" w:hAnsi="Century Gothic"/>
              </w:rPr>
              <w:t>5</w:t>
            </w:r>
          </w:p>
        </w:tc>
        <w:tc>
          <w:tcPr>
            <w:tcW w:w="2679" w:type="dxa"/>
          </w:tcPr>
          <w:p w14:paraId="755DE87F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EAD3597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45EDB999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BF5F0F5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23A4DD08" w14:textId="77777777" w:rsidTr="00FB2E03">
        <w:trPr>
          <w:jc w:val="center"/>
        </w:trPr>
        <w:tc>
          <w:tcPr>
            <w:tcW w:w="2454" w:type="dxa"/>
          </w:tcPr>
          <w:p w14:paraId="1DD23067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Rental Car</w:t>
            </w:r>
          </w:p>
        </w:tc>
        <w:tc>
          <w:tcPr>
            <w:tcW w:w="2679" w:type="dxa"/>
          </w:tcPr>
          <w:p w14:paraId="23979AB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A161F6B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0DBFF84F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18A5972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2E121267" w14:textId="77777777" w:rsidTr="00FB2E03">
        <w:trPr>
          <w:jc w:val="center"/>
        </w:trPr>
        <w:tc>
          <w:tcPr>
            <w:tcW w:w="2454" w:type="dxa"/>
          </w:tcPr>
          <w:p w14:paraId="06C04D48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Parking &amp; Tolls</w:t>
            </w:r>
          </w:p>
        </w:tc>
        <w:tc>
          <w:tcPr>
            <w:tcW w:w="2679" w:type="dxa"/>
          </w:tcPr>
          <w:p w14:paraId="1A6180AD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9922532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66A9B96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183B17F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7549501A" w14:textId="77777777" w:rsidTr="00FB2E03">
        <w:trPr>
          <w:jc w:val="center"/>
        </w:trPr>
        <w:tc>
          <w:tcPr>
            <w:tcW w:w="2454" w:type="dxa"/>
          </w:tcPr>
          <w:p w14:paraId="0658C673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Hotel</w:t>
            </w:r>
          </w:p>
        </w:tc>
        <w:tc>
          <w:tcPr>
            <w:tcW w:w="2679" w:type="dxa"/>
          </w:tcPr>
          <w:p w14:paraId="16C1D2C4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4BF6A65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5E615937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7A8797B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29F0BF60" w14:textId="77777777" w:rsidTr="00FB2E03">
        <w:trPr>
          <w:jc w:val="center"/>
        </w:trPr>
        <w:tc>
          <w:tcPr>
            <w:tcW w:w="2454" w:type="dxa"/>
          </w:tcPr>
          <w:p w14:paraId="1892EF48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 xml:space="preserve">Airfare </w:t>
            </w:r>
            <w:r w:rsidRPr="007B66CA">
              <w:rPr>
                <w:rFonts w:ascii="Century Gothic" w:hAnsi="Century Gothic"/>
                <w:sz w:val="18"/>
                <w:szCs w:val="18"/>
              </w:rPr>
              <w:t>(must be purchased at least 21 days before the meeting)</w:t>
            </w:r>
          </w:p>
        </w:tc>
        <w:tc>
          <w:tcPr>
            <w:tcW w:w="2679" w:type="dxa"/>
          </w:tcPr>
          <w:p w14:paraId="57F25E1E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811914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24FDEA64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3C15C343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2FDAB88A" w14:textId="77777777" w:rsidTr="00FB2E03">
        <w:trPr>
          <w:jc w:val="center"/>
        </w:trPr>
        <w:tc>
          <w:tcPr>
            <w:tcW w:w="2454" w:type="dxa"/>
          </w:tcPr>
          <w:p w14:paraId="13EA9E25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 xml:space="preserve">Meals </w:t>
            </w:r>
            <w:r w:rsidRPr="007B66CA">
              <w:rPr>
                <w:rFonts w:ascii="Century Gothic" w:hAnsi="Century Gothic"/>
                <w:sz w:val="18"/>
                <w:szCs w:val="18"/>
              </w:rPr>
              <w:t>(if applicable)</w:t>
            </w:r>
          </w:p>
        </w:tc>
        <w:tc>
          <w:tcPr>
            <w:tcW w:w="2679" w:type="dxa"/>
          </w:tcPr>
          <w:p w14:paraId="2AC1A3DF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1B85ED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91BBDE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3851A95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72C9F2A5" w14:textId="77777777" w:rsidTr="00FB2E03">
        <w:trPr>
          <w:jc w:val="center"/>
        </w:trPr>
        <w:tc>
          <w:tcPr>
            <w:tcW w:w="2454" w:type="dxa"/>
          </w:tcPr>
          <w:p w14:paraId="74E64D9D" w14:textId="67AEF0CB" w:rsidR="006714EF" w:rsidRPr="007B66CA" w:rsidRDefault="00FB2E03">
            <w:pPr>
              <w:pStyle w:val="Normal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 ($10.0</w:t>
            </w:r>
            <w:r w:rsidR="007758FE" w:rsidRPr="007B66CA">
              <w:rPr>
                <w:rFonts w:ascii="Century Gothic" w:hAnsi="Century Gothic"/>
              </w:rPr>
              <w:t>0)</w:t>
            </w:r>
          </w:p>
        </w:tc>
        <w:tc>
          <w:tcPr>
            <w:tcW w:w="2679" w:type="dxa"/>
          </w:tcPr>
          <w:p w14:paraId="423C64D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1F4653E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37DCC1A8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2AFE2479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53794588" w14:textId="77777777" w:rsidTr="00FB2E03">
        <w:trPr>
          <w:trHeight w:val="260"/>
          <w:jc w:val="center"/>
        </w:trPr>
        <w:tc>
          <w:tcPr>
            <w:tcW w:w="2454" w:type="dxa"/>
          </w:tcPr>
          <w:p w14:paraId="486EA917" w14:textId="069B020C" w:rsidR="006714EF" w:rsidRPr="007B66CA" w:rsidRDefault="00FB2E03">
            <w:pPr>
              <w:pStyle w:val="Normal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 ($15.0</w:t>
            </w:r>
            <w:r w:rsidR="007758FE" w:rsidRPr="007B66CA">
              <w:rPr>
                <w:rFonts w:ascii="Century Gothic" w:hAnsi="Century Gothic"/>
              </w:rPr>
              <w:t>0)</w:t>
            </w:r>
          </w:p>
        </w:tc>
        <w:tc>
          <w:tcPr>
            <w:tcW w:w="2679" w:type="dxa"/>
          </w:tcPr>
          <w:p w14:paraId="5859A8A7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2A7EB95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F056F98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0E970A78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41FE9542" w14:textId="77777777" w:rsidTr="00FB2E03">
        <w:trPr>
          <w:jc w:val="center"/>
        </w:trPr>
        <w:tc>
          <w:tcPr>
            <w:tcW w:w="2454" w:type="dxa"/>
          </w:tcPr>
          <w:p w14:paraId="6E6D4520" w14:textId="3309A8F8" w:rsidR="006714EF" w:rsidRPr="007B66CA" w:rsidRDefault="00FB2E03">
            <w:pPr>
              <w:pStyle w:val="Normal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Dinner ($25</w:t>
            </w:r>
            <w:r w:rsidR="007758FE" w:rsidRPr="007B66CA">
              <w:rPr>
                <w:rFonts w:ascii="Century Gothic" w:hAnsi="Century Gothic"/>
              </w:rPr>
              <w:t>.00)</w:t>
            </w:r>
          </w:p>
        </w:tc>
        <w:tc>
          <w:tcPr>
            <w:tcW w:w="2679" w:type="dxa"/>
          </w:tcPr>
          <w:p w14:paraId="7101CAD8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CCFA1CC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47F0D83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93644EA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6720A789" w14:textId="77777777" w:rsidTr="00FB2E03">
        <w:trPr>
          <w:jc w:val="center"/>
        </w:trPr>
        <w:tc>
          <w:tcPr>
            <w:tcW w:w="2454" w:type="dxa"/>
          </w:tcPr>
          <w:p w14:paraId="5EB0CD0E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Misc.</w:t>
            </w:r>
          </w:p>
        </w:tc>
        <w:tc>
          <w:tcPr>
            <w:tcW w:w="2679" w:type="dxa"/>
          </w:tcPr>
          <w:p w14:paraId="3FB7884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EF2C3E1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42519DA0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018EBF3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214EAC" w:rsidRPr="007758FE" w14:paraId="46EF5F08" w14:textId="77777777" w:rsidTr="00FB2E03">
        <w:trPr>
          <w:jc w:val="center"/>
        </w:trPr>
        <w:tc>
          <w:tcPr>
            <w:tcW w:w="2454" w:type="dxa"/>
          </w:tcPr>
          <w:p w14:paraId="6AC81FF0" w14:textId="77777777" w:rsidR="006714EF" w:rsidRPr="007B66CA" w:rsidRDefault="007758FE">
            <w:pPr>
              <w:pStyle w:val="Normal1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Total</w:t>
            </w:r>
          </w:p>
        </w:tc>
        <w:tc>
          <w:tcPr>
            <w:tcW w:w="2679" w:type="dxa"/>
          </w:tcPr>
          <w:p w14:paraId="1A7E2CFB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5905725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3D6C2EF6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7A526B68" w14:textId="77777777" w:rsidR="006714EF" w:rsidRPr="007B66CA" w:rsidRDefault="006714EF">
            <w:pPr>
              <w:pStyle w:val="Normal1"/>
              <w:rPr>
                <w:rFonts w:ascii="Century Gothic" w:hAnsi="Century Gothic"/>
              </w:rPr>
            </w:pPr>
          </w:p>
        </w:tc>
      </w:tr>
    </w:tbl>
    <w:p w14:paraId="1A6D6500" w14:textId="77777777" w:rsidR="001B4E6B" w:rsidRDefault="001B4E6B" w:rsidP="001B4E6B">
      <w:pPr>
        <w:pStyle w:val="Normal1"/>
        <w:jc w:val="center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* </w:t>
      </w:r>
      <w:r w:rsidRPr="007B66CA">
        <w:rPr>
          <w:rFonts w:ascii="Century Gothic" w:hAnsi="Century Gothic"/>
        </w:rPr>
        <w:t>Applicable receipts for all expenses must be submitted with your claim</w:t>
      </w:r>
    </w:p>
    <w:p w14:paraId="218585DE" w14:textId="77777777" w:rsidR="001B4E6B" w:rsidRDefault="001B4E6B">
      <w:pPr>
        <w:pStyle w:val="Normal1"/>
        <w:rPr>
          <w:rFonts w:ascii="Century Gothic" w:hAnsi="Century Gothic"/>
        </w:rPr>
      </w:pPr>
    </w:p>
    <w:p w14:paraId="4EA80082" w14:textId="6FE78FD3" w:rsidR="006714EF" w:rsidRPr="007758FE" w:rsidRDefault="00C815B0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 xml:space="preserve">All meetings </w:t>
      </w:r>
      <w:r w:rsidR="00214EAC">
        <w:rPr>
          <w:rFonts w:ascii="Century Gothic" w:hAnsi="Century Gothic"/>
        </w:rPr>
        <w:t xml:space="preserve">shall be </w:t>
      </w:r>
      <w:r>
        <w:rPr>
          <w:rFonts w:ascii="Century Gothic" w:hAnsi="Century Gothic"/>
        </w:rPr>
        <w:t xml:space="preserve">approved by the executive team. Reimbursements will be issued for approved meetings only. </w:t>
      </w:r>
      <w:r w:rsidR="007758FE" w:rsidRPr="007758FE">
        <w:rPr>
          <w:rFonts w:ascii="Century Gothic" w:hAnsi="Century Gothic"/>
        </w:rPr>
        <w:t xml:space="preserve">Personal expenses will not be reimbursed by CCSS. </w:t>
      </w:r>
    </w:p>
    <w:p w14:paraId="1E286CE5" w14:textId="77777777" w:rsidR="006714EF" w:rsidRPr="007758FE" w:rsidRDefault="006714EF">
      <w:pPr>
        <w:pStyle w:val="Normal1"/>
        <w:rPr>
          <w:rFonts w:ascii="Century Gothic" w:hAnsi="Century Gothic"/>
        </w:rPr>
      </w:pPr>
    </w:p>
    <w:p w14:paraId="0FE655BA" w14:textId="77777777" w:rsidR="006714EF" w:rsidRPr="007758FE" w:rsidRDefault="007758FE">
      <w:pPr>
        <w:pStyle w:val="Normal1"/>
        <w:rPr>
          <w:rFonts w:ascii="Century Gothic" w:hAnsi="Century Gothic"/>
        </w:rPr>
      </w:pPr>
      <w:r w:rsidRPr="007758FE">
        <w:rPr>
          <w:rFonts w:ascii="Century Gothic" w:hAnsi="Century Gothic"/>
        </w:rPr>
        <w:t xml:space="preserve">I certify that the expenses listed </w:t>
      </w:r>
      <w:r w:rsidR="007B66CA">
        <w:rPr>
          <w:rFonts w:ascii="Century Gothic" w:hAnsi="Century Gothic"/>
        </w:rPr>
        <w:t xml:space="preserve">above </w:t>
      </w:r>
      <w:r w:rsidRPr="007758FE">
        <w:rPr>
          <w:rFonts w:ascii="Century Gothic" w:hAnsi="Century Gothic"/>
        </w:rPr>
        <w:t xml:space="preserve">were incurred for CCSS business </w:t>
      </w:r>
      <w:r w:rsidR="007B66CA">
        <w:rPr>
          <w:rFonts w:ascii="Century Gothic" w:hAnsi="Century Gothic"/>
        </w:rPr>
        <w:t xml:space="preserve">purposes </w:t>
      </w:r>
      <w:r w:rsidRPr="007758F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I </w:t>
      </w:r>
      <w:r w:rsidRPr="007758FE">
        <w:rPr>
          <w:rFonts w:ascii="Century Gothic" w:hAnsi="Century Gothic"/>
        </w:rPr>
        <w:t>have attached all appropriate receipts.</w:t>
      </w:r>
    </w:p>
    <w:p w14:paraId="12736D75" w14:textId="77777777" w:rsidR="006714EF" w:rsidRPr="007758FE" w:rsidRDefault="006714EF">
      <w:pPr>
        <w:pStyle w:val="Normal1"/>
        <w:rPr>
          <w:rFonts w:ascii="Century Gothic" w:hAnsi="Century Gothic"/>
        </w:rPr>
      </w:pPr>
    </w:p>
    <w:p w14:paraId="713ACD69" w14:textId="66FCB608" w:rsidR="006714EF" w:rsidRPr="007758FE" w:rsidRDefault="007758FE">
      <w:pPr>
        <w:pStyle w:val="Normal1"/>
        <w:rPr>
          <w:rFonts w:ascii="Century Gothic" w:hAnsi="Century Gothic"/>
        </w:rPr>
      </w:pPr>
      <w:r w:rsidRPr="007758FE">
        <w:rPr>
          <w:rFonts w:ascii="Century Gothic" w:hAnsi="Century Gothic"/>
        </w:rPr>
        <w:t>Signature:</w:t>
      </w:r>
      <w:r>
        <w:rPr>
          <w:rFonts w:ascii="Century Gothic" w:hAnsi="Century Gothic"/>
        </w:rPr>
        <w:t xml:space="preserve"> </w:t>
      </w:r>
      <w:r w:rsidR="007B66CA">
        <w:rPr>
          <w:rFonts w:ascii="Century Gothic" w:hAnsi="Century Gothic"/>
        </w:rPr>
        <w:tab/>
      </w:r>
      <w:r w:rsidR="00C815B0">
        <w:rPr>
          <w:rFonts w:ascii="Century Gothic" w:hAnsi="Century Gothic"/>
        </w:rPr>
        <w:t xml:space="preserve"> </w:t>
      </w:r>
      <w:r w:rsidRPr="007758FE">
        <w:rPr>
          <w:rFonts w:ascii="Century Gothic" w:hAnsi="Century Gothic"/>
        </w:rPr>
        <w:t>____________________________________________________</w:t>
      </w:r>
      <w:r w:rsidR="00C815B0">
        <w:rPr>
          <w:rFonts w:ascii="Century Gothic" w:hAnsi="Century Gothic"/>
        </w:rPr>
        <w:t>__________</w:t>
      </w:r>
    </w:p>
    <w:p w14:paraId="77E71FEA" w14:textId="77777777" w:rsidR="006714EF" w:rsidRPr="007758FE" w:rsidRDefault="006714EF">
      <w:pPr>
        <w:pStyle w:val="Normal1"/>
        <w:rPr>
          <w:rFonts w:ascii="Century Gothic" w:hAnsi="Century Gothic"/>
        </w:rPr>
      </w:pPr>
    </w:p>
    <w:p w14:paraId="78C04E10" w14:textId="77777777" w:rsidR="006714EF" w:rsidRPr="007B66CA" w:rsidRDefault="007758FE" w:rsidP="007B66CA">
      <w:pPr>
        <w:pStyle w:val="Normal1"/>
        <w:jc w:val="center"/>
        <w:rPr>
          <w:rFonts w:ascii="Century Gothic" w:hAnsi="Century Gothic"/>
          <w:color w:val="1155C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Please remit your claim form an</w:t>
      </w:r>
      <w:r w:rsidR="00C815B0">
        <w:rPr>
          <w:rFonts w:ascii="Century Gothic" w:hAnsi="Century Gothic"/>
          <w:sz w:val="28"/>
          <w:szCs w:val="28"/>
        </w:rPr>
        <w:t>d all applicable receipts to</w:t>
      </w:r>
      <w:r>
        <w:rPr>
          <w:rFonts w:ascii="Century Gothic" w:hAnsi="Century Gothic"/>
          <w:sz w:val="28"/>
          <w:szCs w:val="28"/>
        </w:rPr>
        <w:t xml:space="preserve"> CCSS</w:t>
      </w:r>
      <w:r w:rsidR="00C815B0" w:rsidRPr="00C815B0">
        <w:rPr>
          <w:rFonts w:ascii="Century Gothic" w:hAnsi="Century Gothic"/>
          <w:color w:val="1155CC"/>
          <w:sz w:val="28"/>
          <w:szCs w:val="28"/>
        </w:rPr>
        <w:t>.</w:t>
      </w:r>
      <w:r w:rsidR="007B66CA">
        <w:rPr>
          <w:rFonts w:ascii="Century Gothic" w:hAnsi="Century Gothic"/>
          <w:color w:val="1155CC"/>
          <w:sz w:val="28"/>
          <w:szCs w:val="28"/>
          <w:u w:val="single"/>
        </w:rPr>
        <w:t xml:space="preserve">  </w:t>
      </w:r>
    </w:p>
    <w:p w14:paraId="047FB7F9" w14:textId="02BB010B" w:rsidR="006714EF" w:rsidRPr="007758FE" w:rsidRDefault="00D56330" w:rsidP="00D56330">
      <w:pPr>
        <w:pStyle w:val="Normal1"/>
        <w:jc w:val="right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3A89C" wp14:editId="661F8F15">
                <wp:simplePos x="0" y="0"/>
                <wp:positionH relativeFrom="column">
                  <wp:posOffset>4686300</wp:posOffset>
                </wp:positionH>
                <wp:positionV relativeFrom="paragraph">
                  <wp:posOffset>140970</wp:posOffset>
                </wp:positionV>
                <wp:extent cx="2000250" cy="11239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E289" w14:textId="77777777" w:rsidR="00D56330" w:rsidRDefault="00D56330" w:rsidP="00D563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Office Use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 Initial box</w:t>
                            </w:r>
                          </w:p>
                          <w:p w14:paraId="58A653D2" w14:textId="77777777" w:rsidR="00D56330" w:rsidRDefault="00D56330" w:rsidP="00D563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Exec Director</w:t>
                            </w:r>
                          </w:p>
                          <w:p w14:paraId="7FEA8603" w14:textId="77777777" w:rsidR="00D56330" w:rsidRDefault="00D56330" w:rsidP="00D563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Office Manager</w:t>
                            </w:r>
                          </w:p>
                          <w:p w14:paraId="6324226A" w14:textId="77777777" w:rsidR="00D56330" w:rsidRDefault="00D56330" w:rsidP="00D563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Bookkeeping</w:t>
                            </w:r>
                          </w:p>
                          <w:p w14:paraId="7C492A20" w14:textId="77777777" w:rsidR="00D56330" w:rsidRDefault="00D56330" w:rsidP="00D56330">
                            <w:pPr>
                              <w:rPr>
                                <w:rFonts w:asciiTheme="minorHAnsi" w:hAnsiTheme="minorHAnsi" w:cstheme="minorBid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3A89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9pt;margin-top:11.1pt;width:157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" strokeweight="1.5pt">
                <v:textbox>
                  <w:txbxContent>
                    <w:p w14:paraId="21D3E289" w14:textId="77777777" w:rsidR="00D56330" w:rsidRDefault="00D56330" w:rsidP="00D563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Office Use </w:t>
                      </w:r>
                      <w:r>
                        <w:rPr>
                          <w:rFonts w:ascii="Arial" w:hAnsi="Arial" w:cs="Arial"/>
                          <w:b/>
                        </w:rPr>
                        <w:t>- Initial box</w:t>
                      </w:r>
                    </w:p>
                    <w:p w14:paraId="58A653D2" w14:textId="77777777" w:rsidR="00D56330" w:rsidRDefault="00D56330" w:rsidP="00D563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Exec Director</w:t>
                      </w:r>
                    </w:p>
                    <w:p w14:paraId="7FEA8603" w14:textId="77777777" w:rsidR="00D56330" w:rsidRDefault="00D56330" w:rsidP="00D563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Office Manager</w:t>
                      </w:r>
                    </w:p>
                    <w:p w14:paraId="6324226A" w14:textId="77777777" w:rsidR="00D56330" w:rsidRDefault="00D56330" w:rsidP="00D563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Bookkeeping</w:t>
                      </w:r>
                    </w:p>
                    <w:p w14:paraId="7C492A20" w14:textId="77777777" w:rsidR="00D56330" w:rsidRDefault="00D56330" w:rsidP="00D56330">
                      <w:pPr>
                        <w:rPr>
                          <w:rFonts w:asciiTheme="minorHAnsi" w:hAnsiTheme="minorHAnsi" w:cstheme="minorBid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14EF" w:rsidRPr="007758FE" w:rsidSect="00CC4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180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9E358" w14:textId="77777777" w:rsidR="008650C9" w:rsidRDefault="008650C9">
      <w:r>
        <w:separator/>
      </w:r>
    </w:p>
  </w:endnote>
  <w:endnote w:type="continuationSeparator" w:id="0">
    <w:p w14:paraId="6C2BD25B" w14:textId="77777777" w:rsidR="008650C9" w:rsidRDefault="008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4611" w14:textId="77777777" w:rsidR="00CC4F97" w:rsidRDefault="00CC4F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416F" w14:textId="77777777" w:rsidR="00CC4F97" w:rsidRDefault="00CC4F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821A" w14:textId="77777777" w:rsidR="00CC4F97" w:rsidRDefault="00CC4F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6560" w14:textId="77777777" w:rsidR="008650C9" w:rsidRDefault="008650C9">
      <w:r>
        <w:separator/>
      </w:r>
    </w:p>
  </w:footnote>
  <w:footnote w:type="continuationSeparator" w:id="0">
    <w:p w14:paraId="00C87615" w14:textId="77777777" w:rsidR="008650C9" w:rsidRDefault="00865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6615" w14:textId="77777777" w:rsidR="00CC4F97" w:rsidRDefault="00CC4F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46E8" w14:textId="5CA21E65" w:rsidR="007758FE" w:rsidRDefault="00CC4F97" w:rsidP="00CC4F97">
    <w:pPr>
      <w:pStyle w:val="Normal1"/>
      <w:jc w:val="center"/>
    </w:pPr>
    <w:r>
      <w:rPr>
        <w:noProof/>
      </w:rPr>
      <w:drawing>
        <wp:inline distT="0" distB="0" distL="0" distR="0" wp14:anchorId="5274F45D" wp14:editId="6BCF6E4C">
          <wp:extent cx="4781550" cy="116586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7" t="22181" r="19382" b="65551"/>
                  <a:stretch/>
                </pic:blipFill>
                <pic:spPr bwMode="auto">
                  <a:xfrm>
                    <a:off x="0" y="0"/>
                    <a:ext cx="478155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A0CD" w14:textId="77777777" w:rsidR="00CC4F97" w:rsidRDefault="00CC4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4EF"/>
    <w:rsid w:val="000942DF"/>
    <w:rsid w:val="001B4E6B"/>
    <w:rsid w:val="00214EAC"/>
    <w:rsid w:val="00413428"/>
    <w:rsid w:val="006714EF"/>
    <w:rsid w:val="007758FE"/>
    <w:rsid w:val="007B66CA"/>
    <w:rsid w:val="008650C9"/>
    <w:rsid w:val="00964052"/>
    <w:rsid w:val="00C7611A"/>
    <w:rsid w:val="00C815B0"/>
    <w:rsid w:val="00CC4F97"/>
    <w:rsid w:val="00D147B8"/>
    <w:rsid w:val="00D56330"/>
    <w:rsid w:val="00D74588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2E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FE"/>
  </w:style>
  <w:style w:type="paragraph" w:styleId="Footer">
    <w:name w:val="footer"/>
    <w:basedOn w:val="Normal"/>
    <w:link w:val="Foot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FE"/>
  </w:style>
  <w:style w:type="character" w:styleId="Hyperlink">
    <w:name w:val="Hyperlink"/>
    <w:basedOn w:val="DefaultParagraphFont"/>
    <w:uiPriority w:val="99"/>
    <w:unhideWhenUsed/>
    <w:rsid w:val="0077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FE"/>
  </w:style>
  <w:style w:type="paragraph" w:styleId="Footer">
    <w:name w:val="footer"/>
    <w:basedOn w:val="Normal"/>
    <w:link w:val="Foot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FE"/>
  </w:style>
  <w:style w:type="character" w:styleId="Hyperlink">
    <w:name w:val="Hyperlink"/>
    <w:basedOn w:val="DefaultParagraphFont"/>
    <w:uiPriority w:val="99"/>
    <w:unhideWhenUsed/>
    <w:rsid w:val="0077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Black</dc:creator>
  <cp:lastModifiedBy>Avi Black</cp:lastModifiedBy>
  <cp:revision>2</cp:revision>
  <cp:lastPrinted>2018-01-13T19:16:00Z</cp:lastPrinted>
  <dcterms:created xsi:type="dcterms:W3CDTF">2018-01-13T19:17:00Z</dcterms:created>
  <dcterms:modified xsi:type="dcterms:W3CDTF">2018-01-13T19:17:00Z</dcterms:modified>
</cp:coreProperties>
</file>